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5A" w:rsidRDefault="00FF655A" w:rsidP="00654624">
      <w:pPr>
        <w:pageBreakBefore/>
        <w:tabs>
          <w:tab w:val="right" w:leader="dot" w:pos="9639"/>
        </w:tabs>
        <w:ind w:right="140"/>
        <w:contextualSpacing/>
        <w:jc w:val="center"/>
        <w:rPr>
          <w:rFonts w:ascii="Times New Roman" w:hAnsi="Times New Roman"/>
          <w:bCs/>
          <w:i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iCs/>
          <w:sz w:val="28"/>
          <w:szCs w:val="28"/>
        </w:rPr>
        <w:t>Муниципальное казенное общеобразовательное учреждение основная общеобразовательная школа д. Большой Сатнур Малмыжского района Кировской области</w:t>
      </w:r>
    </w:p>
    <w:p w:rsidR="00FF655A" w:rsidRDefault="00FF655A" w:rsidP="00654624">
      <w:pPr>
        <w:tabs>
          <w:tab w:val="left" w:pos="0"/>
          <w:tab w:val="left" w:pos="1260"/>
          <w:tab w:val="center" w:pos="4961"/>
        </w:tabs>
        <w:ind w:firstLine="567"/>
        <w:jc w:val="center"/>
        <w:rPr>
          <w:rFonts w:ascii="Times New Roman" w:hAnsi="Times New Roman"/>
          <w:bCs/>
          <w:iCs/>
          <w:sz w:val="28"/>
          <w:szCs w:val="28"/>
          <w:lang w:eastAsia="zh-CN"/>
        </w:rPr>
      </w:pPr>
    </w:p>
    <w:p w:rsidR="00FF655A" w:rsidRDefault="00FF655A" w:rsidP="00654624">
      <w:pPr>
        <w:tabs>
          <w:tab w:val="left" w:pos="0"/>
        </w:tabs>
        <w:jc w:val="right"/>
        <w:rPr>
          <w:rFonts w:ascii="Times New Roman" w:hAnsi="Times New Roman"/>
          <w:sz w:val="28"/>
          <w:szCs w:val="28"/>
        </w:rPr>
      </w:pPr>
    </w:p>
    <w:p w:rsidR="00FF655A" w:rsidRDefault="00FF655A" w:rsidP="00654624">
      <w:pPr>
        <w:tabs>
          <w:tab w:val="left" w:pos="0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 w:rsidR="00FF655A" w:rsidRDefault="00FF655A" w:rsidP="00654624">
      <w:pPr>
        <w:tabs>
          <w:tab w:val="left" w:pos="0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Директор МКОУ ООШ</w:t>
      </w:r>
    </w:p>
    <w:p w:rsidR="00FF655A" w:rsidRDefault="00FF655A" w:rsidP="00654624">
      <w:pPr>
        <w:tabs>
          <w:tab w:val="left" w:pos="0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д. Большой Сатнур</w:t>
      </w:r>
    </w:p>
    <w:p w:rsidR="00FF655A" w:rsidRDefault="00FF655A" w:rsidP="00654624">
      <w:pPr>
        <w:tabs>
          <w:tab w:val="left" w:pos="0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__________/Е.В. Стрельцова</w:t>
      </w:r>
    </w:p>
    <w:p w:rsidR="00FF655A" w:rsidRDefault="00FF655A" w:rsidP="00654624">
      <w:pPr>
        <w:tabs>
          <w:tab w:val="left" w:pos="0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приказ № __26_______ </w:t>
      </w:r>
      <w:r>
        <w:rPr>
          <w:rFonts w:ascii="Times New Roman" w:hAnsi="Times New Roman"/>
        </w:rPr>
        <w:br/>
        <w:t>от « 28  » августа 2023г.</w:t>
      </w:r>
    </w:p>
    <w:p w:rsidR="00FF655A" w:rsidRDefault="00FF655A" w:rsidP="00654624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</w:p>
    <w:p w:rsidR="00FF655A" w:rsidRDefault="00FF655A" w:rsidP="00654624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Рабочая программа </w:t>
      </w: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9  классс</w:t>
      </w: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 Регионоведение</w:t>
      </w: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Default="00FF655A" w:rsidP="00654624">
      <w:pPr>
        <w:widowControl/>
        <w:jc w:val="right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Учитель: Гусева Л.В.</w:t>
      </w: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2023 – 2024 год</w:t>
      </w: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Pr="006617CE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6617CE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Программа курса «Регионоведение» </w:t>
      </w:r>
    </w:p>
    <w:p w:rsidR="00FF655A" w:rsidRPr="006617CE" w:rsidRDefault="00FF655A" w:rsidP="00C41E91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FF655A" w:rsidRPr="0096466A" w:rsidRDefault="00FF655A" w:rsidP="009646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7CE">
        <w:rPr>
          <w:rFonts w:ascii="Times New Roman" w:hAnsi="Times New Roman" w:cs="Times New Roman"/>
          <w:sz w:val="28"/>
          <w:szCs w:val="28"/>
          <w:lang w:eastAsia="en-US"/>
        </w:rPr>
        <w:t xml:space="preserve">Программа курса «Регионоведение» </w:t>
      </w:r>
      <w:r w:rsidRPr="006617CE">
        <w:rPr>
          <w:rStyle w:val="2"/>
          <w:rFonts w:cs="Times New Roman"/>
          <w:b w:val="0"/>
          <w:sz w:val="28"/>
          <w:szCs w:val="28"/>
        </w:rPr>
        <w:t xml:space="preserve">составлена в соответствии с </w:t>
      </w:r>
      <w:r>
        <w:rPr>
          <w:rStyle w:val="2"/>
          <w:rFonts w:cs="Times New Roman"/>
          <w:b w:val="0"/>
          <w:sz w:val="28"/>
          <w:szCs w:val="28"/>
        </w:rPr>
        <w:t>ф</w:t>
      </w:r>
      <w:r w:rsidRPr="006617CE">
        <w:rPr>
          <w:rStyle w:val="2"/>
          <w:rFonts w:cs="Times New Roman"/>
          <w:b w:val="0"/>
          <w:sz w:val="28"/>
          <w:szCs w:val="28"/>
        </w:rPr>
        <w:t>едеральным государственным образовательным стандартом основного общего образования</w:t>
      </w:r>
      <w:r>
        <w:rPr>
          <w:rStyle w:val="2"/>
          <w:rFonts w:cs="Times New Roman"/>
          <w:b w:val="0"/>
          <w:sz w:val="28"/>
          <w:szCs w:val="28"/>
        </w:rPr>
        <w:t xml:space="preserve"> </w:t>
      </w:r>
      <w:r w:rsidRPr="0096466A">
        <w:rPr>
          <w:rStyle w:val="2"/>
          <w:rFonts w:cs="Times New Roman"/>
          <w:b w:val="0"/>
          <w:sz w:val="28"/>
          <w:szCs w:val="28"/>
        </w:rPr>
        <w:t xml:space="preserve">(утв. приказом </w:t>
      </w:r>
      <w:r w:rsidRPr="0096466A">
        <w:rPr>
          <w:rFonts w:ascii="Times New Roman" w:hAnsi="Times New Roman" w:cs="Times New Roman"/>
          <w:sz w:val="28"/>
          <w:szCs w:val="28"/>
        </w:rPr>
        <w:t>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</w:t>
      </w:r>
      <w:r w:rsidRPr="0096466A">
        <w:rPr>
          <w:rStyle w:val="2"/>
          <w:rFonts w:cs="Times New Roman"/>
          <w:b w:val="0"/>
          <w:sz w:val="28"/>
          <w:szCs w:val="28"/>
        </w:rPr>
        <w:t xml:space="preserve">, </w:t>
      </w:r>
      <w:r w:rsidRPr="0096466A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основного общего образования (утв. приказом Министерства просвещения Российской Федерации от 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466A">
        <w:rPr>
          <w:rFonts w:ascii="Times New Roman" w:hAnsi="Times New Roman" w:cs="Times New Roman"/>
          <w:sz w:val="28"/>
          <w:szCs w:val="28"/>
        </w:rPr>
        <w:t>05.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466A">
        <w:rPr>
          <w:rFonts w:ascii="Times New Roman" w:hAnsi="Times New Roman" w:cs="Times New Roman"/>
          <w:sz w:val="28"/>
          <w:szCs w:val="28"/>
        </w:rPr>
        <w:t xml:space="preserve">2023 № 370 «Об утверждении федеральной образовательной программы основного общего образования») с учетом положений, изложенных в 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Указе Президента Российской Федерации 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В.В. Путина от 09.11.2022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FF655A" w:rsidRPr="0096466A" w:rsidRDefault="00FF655A" w:rsidP="00DD315B">
      <w:pPr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Актуальность курса заключается в формировании на основе традиционных ценностей российской гражданской идентичности, осознании этнической принадлежности, чувства гордости и ответственности каждого человека за благосостояние общества, ознакомлении с миром профессий на основе всестороннего изучения региона. </w:t>
      </w:r>
    </w:p>
    <w:p w:rsidR="00FF655A" w:rsidRPr="0096466A" w:rsidRDefault="00FF655A" w:rsidP="009C39CF">
      <w:pPr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   </w:t>
      </w:r>
      <w:r w:rsidRPr="0096466A">
        <w:rPr>
          <w:rFonts w:ascii="Times New Roman" w:hAnsi="Times New Roman" w:cs="Times New Roman"/>
          <w:sz w:val="28"/>
          <w:szCs w:val="28"/>
        </w:rPr>
        <w:tab/>
      </w:r>
      <w:r w:rsidRPr="0096466A">
        <w:rPr>
          <w:rStyle w:val="2"/>
          <w:rFonts w:cs="Times New Roman"/>
          <w:b w:val="0"/>
          <w:sz w:val="28"/>
          <w:szCs w:val="28"/>
        </w:rPr>
        <w:t xml:space="preserve">Программа курса </w:t>
      </w:r>
      <w:r w:rsidRPr="0096466A">
        <w:rPr>
          <w:rStyle w:val="2"/>
          <w:rFonts w:cs="Times New Roman"/>
          <w:sz w:val="28"/>
          <w:szCs w:val="28"/>
        </w:rPr>
        <w:t>«</w:t>
      </w:r>
      <w:r w:rsidRPr="0096466A">
        <w:rPr>
          <w:rStyle w:val="2"/>
          <w:rFonts w:cs="Times New Roman"/>
          <w:b w:val="0"/>
          <w:sz w:val="28"/>
          <w:szCs w:val="28"/>
        </w:rPr>
        <w:t xml:space="preserve">Регионоведение» имеет практико-ориентированный характер и </w:t>
      </w:r>
      <w:r w:rsidRPr="0096466A">
        <w:rPr>
          <w:rFonts w:ascii="Times New Roman" w:hAnsi="Times New Roman" w:cs="Times New Roman"/>
          <w:sz w:val="28"/>
          <w:szCs w:val="28"/>
        </w:rPr>
        <w:t>предусматривает комплексное изучение Кировской области.</w:t>
      </w:r>
    </w:p>
    <w:p w:rsidR="00FF655A" w:rsidRPr="0096466A" w:rsidRDefault="00FF655A" w:rsidP="009C39C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ab/>
      </w:r>
      <w:r w:rsidRPr="0096466A">
        <w:rPr>
          <w:rStyle w:val="11pt"/>
          <w:rFonts w:cs="Times New Roman"/>
          <w:b w:val="0"/>
          <w:bCs/>
          <w:sz w:val="28"/>
          <w:szCs w:val="28"/>
          <w:u w:val="none"/>
        </w:rPr>
        <w:t xml:space="preserve">Цель программы - </w:t>
      </w:r>
      <w:r w:rsidRPr="0096466A">
        <w:rPr>
          <w:rFonts w:ascii="Times New Roman" w:hAnsi="Times New Roman"/>
          <w:sz w:val="28"/>
          <w:szCs w:val="28"/>
        </w:rPr>
        <w:t>формирование у обучающихся образа региона при изучении культурно-исторического наследия, природно-ресурсного потенциала и социально-экономического состояния Кировской области.</w:t>
      </w:r>
      <w:r w:rsidRPr="0096466A">
        <w:rPr>
          <w:b/>
          <w:sz w:val="28"/>
          <w:szCs w:val="28"/>
        </w:rPr>
        <w:t xml:space="preserve"> </w:t>
      </w:r>
    </w:p>
    <w:p w:rsidR="00FF655A" w:rsidRPr="0096466A" w:rsidRDefault="00FF655A" w:rsidP="00E04450">
      <w:pPr>
        <w:pStyle w:val="BodyText"/>
        <w:shd w:val="clear" w:color="auto" w:fill="auto"/>
        <w:spacing w:before="0" w:after="0" w:line="240" w:lineRule="auto"/>
        <w:ind w:left="40" w:right="20" w:firstLine="527"/>
        <w:jc w:val="both"/>
        <w:rPr>
          <w:rFonts w:ascii="Times New Roman" w:hAnsi="Times New Roman"/>
          <w:bCs/>
          <w:sz w:val="28"/>
          <w:szCs w:val="28"/>
        </w:rPr>
      </w:pPr>
      <w:r w:rsidRPr="0096466A">
        <w:rPr>
          <w:rStyle w:val="11pt"/>
          <w:b w:val="0"/>
          <w:bCs/>
          <w:sz w:val="28"/>
          <w:szCs w:val="28"/>
          <w:u w:val="none"/>
        </w:rPr>
        <w:t>Задачи программы:</w:t>
      </w:r>
    </w:p>
    <w:p w:rsidR="00FF655A" w:rsidRPr="0096466A" w:rsidRDefault="00FF655A" w:rsidP="00DD5833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>- освоение знаний об истории, природе, населении, культуре и хозяйстве Кировской области;</w:t>
      </w:r>
    </w:p>
    <w:p w:rsidR="00FF655A" w:rsidRPr="0096466A" w:rsidRDefault="00FF655A" w:rsidP="00DD5833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- формирование традиционных ценностей: </w:t>
      </w:r>
      <w:r w:rsidRPr="0096466A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 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>в ходе ознакомления с исторически сложившимися культурными, религиозными, этнонациональными традициями многонационального народа, населяющего Кировскую область;</w:t>
      </w:r>
    </w:p>
    <w:p w:rsidR="00FF655A" w:rsidRPr="0096466A" w:rsidRDefault="00FF655A" w:rsidP="00FE501B">
      <w:pPr>
        <w:shd w:val="clear" w:color="auto" w:fill="FFFFFF"/>
        <w:ind w:right="20"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- применение знаний</w:t>
      </w:r>
      <w:r w:rsidRPr="0096466A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96466A">
        <w:rPr>
          <w:rFonts w:ascii="Times New Roman" w:hAnsi="Times New Roman" w:cs="Times New Roman"/>
          <w:sz w:val="28"/>
          <w:szCs w:val="28"/>
        </w:rPr>
        <w:t>о регионе в реальной жизни на уровне решения личностно-значимых и общественно-значимых проблем, а также воспитание ду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>ховно-нравственной культуры обучающихся, готовность их к общественно-полезной деятельности, профессиональному самоопределению.</w:t>
      </w:r>
    </w:p>
    <w:p w:rsidR="00FF655A" w:rsidRPr="0096466A" w:rsidRDefault="00FF655A" w:rsidP="00BA20F8">
      <w:pPr>
        <w:widowControl/>
        <w:ind w:firstLine="567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>Программа раскрывает содержание учебного курса, дает примерное распределение учебных часов по темам, определяет  последовательность их изучения.</w:t>
      </w:r>
    </w:p>
    <w:p w:rsidR="00FF655A" w:rsidRPr="0096466A" w:rsidRDefault="00FF655A" w:rsidP="00BA20F8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/>
          <w:color w:val="auto"/>
          <w:sz w:val="28"/>
          <w:szCs w:val="28"/>
        </w:rPr>
        <w:t>Курс рассчитан на</w:t>
      </w:r>
      <w:r w:rsidRPr="0096466A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34 ч. в 8-9 классе: по 17 ч. в каждом классе, либо в полном объеме в одном их выбранных классов.</w:t>
      </w:r>
    </w:p>
    <w:p w:rsidR="00FF655A" w:rsidRPr="0096466A" w:rsidRDefault="00FF655A" w:rsidP="00C41E91">
      <w:pPr>
        <w:widowControl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Формы реализации курса «Регионоведение»:</w:t>
      </w:r>
    </w:p>
    <w:p w:rsidR="00FF655A" w:rsidRPr="0096466A" w:rsidRDefault="00FF655A" w:rsidP="00C41E91">
      <w:pPr>
        <w:widowControl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- преподавание самостоятельного учебного курса, отраженного в части учебного плана, формируемого участниками образовательных отношений;</w:t>
      </w:r>
    </w:p>
    <w:p w:rsidR="00FF655A" w:rsidRPr="0096466A" w:rsidRDefault="00FF655A" w:rsidP="00C41E91">
      <w:pPr>
        <w:widowControl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- в рамках внеурочной деятельности.</w:t>
      </w:r>
    </w:p>
    <w:p w:rsidR="00FF655A" w:rsidRPr="0096466A" w:rsidRDefault="00FF655A" w:rsidP="00FE50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Style w:val="2"/>
          <w:rFonts w:cs="Times New Roman"/>
          <w:b w:val="0"/>
          <w:sz w:val="28"/>
          <w:szCs w:val="28"/>
        </w:rPr>
        <w:t>Организация занятий в рамках курса осуществляется на основе системно-деятельностного подхода в обучении, включающего активные формы их проведения беседы, практикумы, дискуссии, экскурсии, праздники, проектно-исследовательскую деятельность.</w:t>
      </w:r>
      <w:r w:rsidRPr="0096466A">
        <w:rPr>
          <w:rFonts w:ascii="Times New Roman" w:hAnsi="Times New Roman" w:cs="Times New Roman"/>
          <w:sz w:val="28"/>
          <w:szCs w:val="28"/>
        </w:rPr>
        <w:t xml:space="preserve"> Программой предусмотрены заочные и очные путешествия, посещение музеев  и предприятий Кировской области.</w:t>
      </w:r>
    </w:p>
    <w:p w:rsidR="00FF655A" w:rsidRPr="0096466A" w:rsidRDefault="00FF655A" w:rsidP="001F0A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Представление результатов изучения курса «Регионоведение» запланировано в форме защиты проектов, тематику которых выбирают обучающиеся в соответствии с интересами, склонностями и будущим профессиональным выбором. </w:t>
      </w:r>
    </w:p>
    <w:p w:rsidR="00FF655A" w:rsidRPr="0096466A" w:rsidRDefault="00FF655A" w:rsidP="00C41E91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Содержание представленной программы является проектом и служит ориентиром для создания авторских рабочих программ по курсу «Регионоведение» в общеобразовательных организациях. </w:t>
      </w:r>
    </w:p>
    <w:p w:rsidR="00FF655A" w:rsidRPr="0096466A" w:rsidRDefault="00FF655A" w:rsidP="002A3C25">
      <w:pPr>
        <w:widowControl/>
        <w:ind w:left="72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F655A" w:rsidRPr="0096466A" w:rsidRDefault="00FF655A" w:rsidP="002A3C25">
      <w:pPr>
        <w:widowControl/>
        <w:ind w:left="720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ОСВОЕНИЯ ПРОГРАММЫ КУРСА «РЕГИОНОВЕДЕНИЕ»</w:t>
      </w:r>
    </w:p>
    <w:p w:rsidR="00FF655A" w:rsidRPr="0096466A" w:rsidRDefault="00FF655A" w:rsidP="00793C83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F655A" w:rsidRPr="0096466A" w:rsidRDefault="00FF655A" w:rsidP="00900A61">
      <w:pPr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b/>
          <w:sz w:val="28"/>
          <w:szCs w:val="28"/>
          <w:lang w:eastAsia="ar-SA"/>
        </w:rPr>
        <w:t>Личностные результаты</w:t>
      </w:r>
      <w:r w:rsidRPr="0096466A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а)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в сфере патриотического воспитания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осознание российской гражданской идентичности в поликультурном и многоконфессиональном обществе;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развитие интереса к познанию природы, хозяйства Кировской области, локальной местности;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развитие интереса к познанию языка, истории и культуры народов, населяющих </w:t>
      </w:r>
      <w:r w:rsidRPr="0096466A">
        <w:rPr>
          <w:rFonts w:ascii="Times New Roman" w:hAnsi="Times New Roman" w:cs="Times New Roman"/>
          <w:sz w:val="28"/>
          <w:szCs w:val="28"/>
        </w:rPr>
        <w:t>Кировскую область, локальную местность;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- формирование ценностного отношения к историческому и природному наследию, объектам исторического и природного наследия, к достижениям многонационального народа Кировской области, боевым подвигам и трудовым достижениям народа;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формирование уважением к символам Кировской области, локальной местности, 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формирование уважительного отношения к историческому и природному наследию, памятникам, традициям народов, населяющих Кировскую область, локальную местность.  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б) в сфере гражданского воспитания: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осмысление исторической традиции и примеров гражданского служения Отечеству;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готовности к выполнению обязанностей гражданина и реализации его прав;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уважительного отношения к правам, свободам и законным интересам других людей;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активное участие в жизни семьи, образовательной организации, местного сообщества, родного края, страны.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готовности к разнообразной совместной деятельности, стремление к взаимопониманию и взаимопомощи.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в) в духовно-нравственной сфере: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представлений о традиционных духовно-нравственных ценностях многонационального народа Кировской области, локальной местности;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ориентация на моральные ценности и нормы современного российского общества в ситуациях нравственного выбора;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готовности оценивать свое поведение и поступки, а также поведение и поступки других людей с позиции нравственных норм с учетом осознания последствий поступков.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г) в понимании ценности научного познания: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осмысление значения различных наук как знания о развитии природы, человека и общества, о социальном, культурном и нравственном опыте предшествующих поколений;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и развитие интереса к общественным и естественным наукам как важной составляющей современного общественного сознания.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д) в сфере эстетического воспитания: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представлений о культурном многообразии родного края;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ценностного отношения к природе и культуре родного края;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осознание ценности и роли этнических культурных традиций и народного творчества;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уважения к культуре своего и других народов, населяющих Кировскую область, локальную местность.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>е) в формировании ценностного отношения к жизни и здоровью: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осознание ценности жизни и необходимости ее сохранения (в том числе- на основе примеров из истории Кировской области, локальной местности);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соблюдение правил безопасности в природной среде;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представлений об идеалах гармоничного физического и духовного развития человека в исторической и современной перспективе;</w:t>
      </w:r>
    </w:p>
    <w:p w:rsidR="00FF655A" w:rsidRPr="0096466A" w:rsidRDefault="00FF655A" w:rsidP="00900A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- выполнение и пропаганда правил здорового, безопасного образа жизни;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i/>
          <w:color w:val="auto"/>
          <w:sz w:val="28"/>
          <w:szCs w:val="28"/>
        </w:rPr>
        <w:t xml:space="preserve">ж) в сфере трудового воспитания: 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понимание значения трудовой деятельности людей как источника развития человека и общества;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представлений о разнообразии существовавших в прошлом и современных профессий;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уважения к труду и результатам трудовой деятельности человека;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установки на активное участие в решении практических задач (в раках семьи, образовательной организации, населенного пункта, родного края) социальной направленности;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- определение сферы профессионально-ориентированных интересов, построение индивидуальной траектории образования и жизненных планов с учетом личных и общественных интересов и потребностей.  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i/>
          <w:sz w:val="28"/>
          <w:szCs w:val="28"/>
          <w:lang w:eastAsia="ar-SA"/>
        </w:rPr>
        <w:t>з) в сфере экологического воспитания: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осмысление исторического опыта взаимодействия народов Кировской области с природной средой;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осознание глобального характера экологических проблем современного мира и необходимости зашиты окружающей среды;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ориентация на применение полученных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FF655A" w:rsidRPr="0096466A" w:rsidRDefault="00FF655A" w:rsidP="00A364F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- формирование бережного отношения к природе и окружающей среде;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формирование готовности к участию в практической деятельности экологической направленности.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i/>
          <w:sz w:val="28"/>
          <w:szCs w:val="28"/>
          <w:lang w:eastAsia="ar-SA"/>
        </w:rPr>
        <w:t>и) в сфере адаптации к меняющимся условиям социальной и природной среды: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формирование представлений об изменениях природной и социальной среды в истории и в современном состоянии Кировской области, об опыте адаптации людей к новым жизненным условиям;</w:t>
      </w:r>
    </w:p>
    <w:p w:rsidR="00FF655A" w:rsidRPr="0096466A" w:rsidRDefault="00FF655A" w:rsidP="00101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формирование представлений о значении совместной деятельности людей для конструктивного ответа на природные и социальные вызовы.</w:t>
      </w:r>
    </w:p>
    <w:p w:rsidR="00FF655A" w:rsidRPr="0096466A" w:rsidRDefault="00FF655A" w:rsidP="00900A61">
      <w:pPr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b/>
          <w:sz w:val="28"/>
          <w:szCs w:val="28"/>
          <w:lang w:eastAsia="ar-SA"/>
        </w:rPr>
        <w:t>Метапредметные результаты</w:t>
      </w:r>
      <w:r w:rsidRPr="0096466A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FF655A" w:rsidRPr="0096466A" w:rsidRDefault="00FF655A" w:rsidP="00997CDA">
      <w:pPr>
        <w:pStyle w:val="ListParagraph"/>
        <w:numPr>
          <w:ilvl w:val="0"/>
          <w:numId w:val="46"/>
        </w:numPr>
        <w:suppressAutoHyphens/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96466A">
        <w:rPr>
          <w:rFonts w:ascii="Times New Roman" w:hAnsi="Times New Roman"/>
          <w:b/>
          <w:sz w:val="28"/>
          <w:szCs w:val="28"/>
          <w:lang w:eastAsia="ar-SA"/>
        </w:rPr>
        <w:t>Познавательные универсальные учебные действия: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96466A">
        <w:rPr>
          <w:rFonts w:ascii="Times New Roman" w:hAnsi="Times New Roman"/>
          <w:i/>
          <w:sz w:val="28"/>
          <w:szCs w:val="28"/>
          <w:lang w:eastAsia="ar-SA"/>
        </w:rPr>
        <w:t>а) базовые логические действия: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96466A">
        <w:rPr>
          <w:rFonts w:ascii="Times New Roman" w:hAnsi="Times New Roman"/>
          <w:sz w:val="28"/>
          <w:szCs w:val="28"/>
          <w:lang w:eastAsia="ar-SA"/>
        </w:rPr>
        <w:t>- умение систематизировать и обобщать факты (в форме таблиц, схем);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выделять характерные признаки различных событий, явлений и процессов;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устанавливать закономерности и противоречия в рассматриваемых фактах;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раскрывать причинно-следственные связи различных событий, явлений и процессов;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сравнивать события, ситуации, выявляя общие черты и различия.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i/>
          <w:sz w:val="28"/>
          <w:szCs w:val="28"/>
          <w:lang w:eastAsia="ar-SA"/>
        </w:rPr>
        <w:t>б) базовые исследовательские действия: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 умение определять познавательную задачу;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намечать пути решения познавательной задачи и осуществлять подбор необходимых материалов для ее решения;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систематизировать и анализировать факты, осуществлять реконструкцию событий;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соотносить полученный результат с имеющимся знанием;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определять новизну и обоснованность полученного результата;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самостоятельно формулировать обобщения и выводы по результатам исследования, оценивать достоверность полученных результатов и выводов;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представлять результаты своей деятельности в различных формах (сообщение, эссе, презентация, реферат, учебный проект и др.).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i/>
          <w:sz w:val="28"/>
          <w:szCs w:val="28"/>
          <w:lang w:eastAsia="ar-SA"/>
        </w:rPr>
        <w:t>в) умение работать с информацией: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осуществлять анализ учебной и внеучебной информации (тексты исторических источников, научно-популярная литература, интернет-ресурсы и др.) - извлекать информацию из источника;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различать виды источников информации;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выбирать, анализировать и интерпретировать информацию различных видов и форм представления;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систематизировать информацию в различных формах;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b/>
          <w:sz w:val="28"/>
          <w:szCs w:val="28"/>
          <w:lang w:eastAsia="ar-SA"/>
        </w:rPr>
        <w:t>2)</w:t>
      </w:r>
      <w:r w:rsidRPr="0096466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6466A">
        <w:rPr>
          <w:rFonts w:ascii="Times New Roman" w:hAnsi="Times New Roman" w:cs="Times New Roman"/>
          <w:b/>
          <w:sz w:val="28"/>
          <w:szCs w:val="28"/>
          <w:lang w:eastAsia="ar-SA"/>
        </w:rPr>
        <w:t>Коммуникативные универсальные учебные действия: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а) умения общения: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представлять особенности взаимодействия людей в исторических обществах и в современном мире;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участвовать в обсуждении событий и личностей прошлого и настоящего, раскрывать различие и сходство высказываемых оценок;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выражать и аргументировать свою точку зрения в устном высказывании, письменном тексте;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благожелательного общения;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публично представлять результаты выполненного исследования, проекта;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осваивать и применять правила межкультурного взаимодействия в школе и социальном окружении.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i/>
          <w:sz w:val="28"/>
          <w:szCs w:val="28"/>
          <w:lang w:eastAsia="ar-SA"/>
        </w:rPr>
        <w:t>б) умения совместной деятельности: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умения осознавать на основе примеров значение совместной работы как эффективного средства достижения поставленных целей;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принимать цель совместной деятельности при выполнении учебных задач,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планировать и осуществлять совместную работу, коллективные учебные проекты на региональном материале;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 умение определять свое участие в общей работе и координировать свои действия с другим членами команды.</w:t>
      </w:r>
    </w:p>
    <w:p w:rsidR="00FF655A" w:rsidRPr="0096466A" w:rsidRDefault="00FF655A" w:rsidP="00477EF7">
      <w:pPr>
        <w:suppressAutoHyphens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b/>
          <w:sz w:val="28"/>
          <w:szCs w:val="28"/>
          <w:lang w:eastAsia="ar-SA"/>
        </w:rPr>
        <w:t>3) Регулятивные</w:t>
      </w:r>
      <w:r w:rsidRPr="0096466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6466A">
        <w:rPr>
          <w:rFonts w:ascii="Times New Roman" w:hAnsi="Times New Roman" w:cs="Times New Roman"/>
          <w:b/>
          <w:sz w:val="28"/>
          <w:szCs w:val="28"/>
          <w:lang w:eastAsia="ar-SA"/>
        </w:rPr>
        <w:t>универсальные учебные действия: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i/>
          <w:sz w:val="28"/>
          <w:szCs w:val="28"/>
          <w:lang w:eastAsia="ar-SA"/>
        </w:rPr>
        <w:t>а) владение приемами самоорганизации</w:t>
      </w:r>
      <w:r w:rsidRPr="0096466A">
        <w:rPr>
          <w:rFonts w:ascii="Times New Roman" w:hAnsi="Times New Roman" w:cs="Times New Roman"/>
          <w:sz w:val="28"/>
          <w:szCs w:val="28"/>
          <w:lang w:eastAsia="ar-SA"/>
        </w:rPr>
        <w:t xml:space="preserve"> своей учебной и общественной работы: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 xml:space="preserve">- умение выявлять проблему, требующую решения; 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самостоятельно составлять алгоритм решения проблемы и выбирать способ ее решения с учетом имеющихся ресурсов и собственных возможностей, аргументировать предлагаемые варианты решения проблемы;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объъекте.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i/>
          <w:sz w:val="28"/>
          <w:szCs w:val="28"/>
          <w:lang w:eastAsia="ar-SA"/>
        </w:rPr>
        <w:t>б) владение приемами самоконтроля:</w:t>
      </w:r>
      <w:r w:rsidRPr="0096466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осуществлять самоконтроль, рефлексию и самооценку полученных результатов;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вносить коррективы в свою работу с учетом установленных ошибок, возникших трудностей.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i/>
          <w:sz w:val="28"/>
          <w:szCs w:val="28"/>
          <w:lang w:eastAsia="ar-SA"/>
        </w:rPr>
        <w:t>в) умения эмоционального интеллекта, понимания себя и других: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выявлять на примерах различных ситуаций роль эмоций в отношениях между людьми;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ставить себя на место другого человека, понимать мотивы действий другого (в исторических ситуациях и в окружающей действительности);</w:t>
      </w:r>
    </w:p>
    <w:p w:rsidR="00FF655A" w:rsidRPr="0096466A" w:rsidRDefault="00FF655A" w:rsidP="00997CDA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умение регулировать способ выражения своих эмоций с учетом позиций и мнений других участников общения.</w:t>
      </w:r>
    </w:p>
    <w:p w:rsidR="00FF655A" w:rsidRDefault="00FF655A" w:rsidP="00E22302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FF655A" w:rsidRPr="0096466A" w:rsidRDefault="00FF655A" w:rsidP="00E22302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b/>
          <w:sz w:val="28"/>
          <w:szCs w:val="28"/>
          <w:lang w:eastAsia="ar-SA"/>
        </w:rPr>
        <w:t>Предметные результаты</w:t>
      </w:r>
      <w:r w:rsidRPr="0096466A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FF655A" w:rsidRPr="0096466A" w:rsidRDefault="00FF655A" w:rsidP="00900A61">
      <w:pPr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формирование уважительного отношения к истории Кировской области, района (города, села); развитие у обучающихся стремления внести свой вклад в решение проблем, стоящих перед нашим регионом, районом (городом, селом);</w:t>
      </w:r>
    </w:p>
    <w:p w:rsidR="00FF655A" w:rsidRPr="0096466A" w:rsidRDefault="00FF655A" w:rsidP="00900A61">
      <w:pPr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формирование важнейших культурно-исторических ориентиров для национально-территориальной, этнической, социальной, культурной самоидентификации личности, миропонимания и познании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усвоения традиционных ценностей и идеалов на основе изучения исторического опыта Кировской области;</w:t>
      </w:r>
    </w:p>
    <w:p w:rsidR="00FF655A" w:rsidRPr="0096466A" w:rsidRDefault="00FF655A" w:rsidP="00900A61">
      <w:pPr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владение целостным представлением о регионе как субъекте Российской Федерации, базовыми знаниями о истории, природе, населении, культуре и хозяйстве Кировской области, района (города, села;</w:t>
      </w:r>
    </w:p>
    <w:p w:rsidR="00FF655A" w:rsidRPr="0096466A" w:rsidRDefault="00FF655A" w:rsidP="00900A61">
      <w:pPr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формирование умений применять знания о регионе, районе (городе, селе) для раскрытия сущности и значения событий и явлений прошлого и современности, осмысления жизни в современном поликультурном, полиэтническом и многоконфессиональном мире;</w:t>
      </w:r>
    </w:p>
    <w:p w:rsidR="00FF655A" w:rsidRPr="0096466A" w:rsidRDefault="00FF655A" w:rsidP="00900A61">
      <w:pPr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развитие умения анализировать, сопоставлять и оценивать содержащуюся в различных источниках информацию о событиях и явлениях прошлого и современности, раскрывая ее познавательную ценность;</w:t>
      </w:r>
    </w:p>
    <w:p w:rsidR="00FF655A" w:rsidRPr="0096466A" w:rsidRDefault="00FF655A" w:rsidP="00900A61">
      <w:pPr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приобретение опыта активного освоения исторического и культурного наследия Кировской области, района (города, села), стремления сохранять и приумножать культурное наследие;</w:t>
      </w:r>
    </w:p>
    <w:p w:rsidR="00FF655A" w:rsidRPr="0096466A" w:rsidRDefault="00FF655A" w:rsidP="00900A61">
      <w:pPr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466A">
        <w:rPr>
          <w:rFonts w:ascii="Times New Roman" w:hAnsi="Times New Roman" w:cs="Times New Roman"/>
          <w:sz w:val="28"/>
          <w:szCs w:val="28"/>
          <w:lang w:eastAsia="ar-SA"/>
        </w:rPr>
        <w:t>- создание основы для формирования у школьников интереса к дальнейшему расширению и углублению знаний по изучению региона, района (города, села).</w:t>
      </w:r>
    </w:p>
    <w:p w:rsidR="00FF655A" w:rsidRPr="0096466A" w:rsidRDefault="00FF655A" w:rsidP="00900A61">
      <w:pPr>
        <w:jc w:val="center"/>
        <w:rPr>
          <w:rFonts w:ascii="Times New Roman" w:hAnsi="Times New Roman" w:cs="Times New Roman"/>
          <w:b/>
          <w:color w:val="auto"/>
        </w:rPr>
      </w:pPr>
    </w:p>
    <w:p w:rsidR="00FF655A" w:rsidRPr="0096466A" w:rsidRDefault="00FF655A" w:rsidP="00B033DF">
      <w:pPr>
        <w:jc w:val="center"/>
        <w:rPr>
          <w:rFonts w:ascii="Times New Roman" w:hAnsi="Times New Roman" w:cs="Times New Roman"/>
          <w:b/>
          <w:color w:val="auto"/>
        </w:rPr>
      </w:pPr>
    </w:p>
    <w:p w:rsidR="00FF655A" w:rsidRPr="0096466A" w:rsidRDefault="00FF655A" w:rsidP="00B033DF">
      <w:pPr>
        <w:ind w:left="720"/>
        <w:jc w:val="center"/>
        <w:rPr>
          <w:rFonts w:ascii="Times New Roman" w:hAnsi="Times New Roman" w:cs="Times New Roman"/>
          <w:b/>
          <w:color w:val="auto"/>
        </w:rPr>
      </w:pPr>
      <w:r w:rsidRPr="0096466A">
        <w:rPr>
          <w:rFonts w:ascii="Times New Roman" w:hAnsi="Times New Roman" w:cs="Times New Roman"/>
          <w:b/>
          <w:color w:val="auto"/>
        </w:rPr>
        <w:t>2. ТЕМАТИЧЕСКОЕ ПЛАНИРОВАНИЕ КУРСА «РЕГИОНОВЕДЕНИЕ»</w:t>
      </w:r>
    </w:p>
    <w:p w:rsidR="00FF655A" w:rsidRPr="0096466A" w:rsidRDefault="00FF655A" w:rsidP="00B033DF">
      <w:pPr>
        <w:widowControl/>
        <w:ind w:left="1080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96"/>
        <w:gridCol w:w="7841"/>
        <w:gridCol w:w="4569"/>
      </w:tblGrid>
      <w:tr w:rsidR="00FF655A" w:rsidRPr="0096466A" w:rsidTr="00E07E56">
        <w:tc>
          <w:tcPr>
            <w:tcW w:w="1296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96466A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96466A">
              <w:rPr>
                <w:rFonts w:ascii="Times New Roman" w:hAnsi="Times New Roman" w:cs="Times New Roman"/>
                <w:b/>
                <w:color w:val="auto"/>
              </w:rPr>
              <w:t>п/п</w:t>
            </w:r>
          </w:p>
        </w:tc>
        <w:tc>
          <w:tcPr>
            <w:tcW w:w="7841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96466A">
              <w:rPr>
                <w:rFonts w:ascii="Times New Roman" w:hAnsi="Times New Roman" w:cs="Times New Roman"/>
                <w:b/>
                <w:color w:val="auto"/>
              </w:rPr>
              <w:t>Название раздела</w:t>
            </w:r>
          </w:p>
        </w:tc>
        <w:tc>
          <w:tcPr>
            <w:tcW w:w="4569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b/>
                <w:color w:val="auto"/>
              </w:rPr>
            </w:pPr>
            <w:r w:rsidRPr="0096466A">
              <w:rPr>
                <w:rFonts w:ascii="Times New Roman" w:hAnsi="Times New Roman" w:cs="Times New Roman"/>
                <w:b/>
                <w:color w:val="auto"/>
              </w:rPr>
              <w:t>Количество часов</w:t>
            </w:r>
          </w:p>
        </w:tc>
      </w:tr>
      <w:tr w:rsidR="00FF655A" w:rsidRPr="0096466A" w:rsidTr="00E07E56">
        <w:tc>
          <w:tcPr>
            <w:tcW w:w="1296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7841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/>
                <w:color w:val="auto"/>
              </w:rPr>
              <w:t>Кировская область на карте России. История Кировской области.</w:t>
            </w:r>
          </w:p>
        </w:tc>
        <w:tc>
          <w:tcPr>
            <w:tcW w:w="4569" w:type="dxa"/>
          </w:tcPr>
          <w:p w:rsidR="00FF655A" w:rsidRPr="0096466A" w:rsidRDefault="00FF655A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6 час.</w:t>
            </w:r>
          </w:p>
        </w:tc>
      </w:tr>
      <w:tr w:rsidR="00FF655A" w:rsidRPr="0096466A" w:rsidTr="00E07E56">
        <w:tc>
          <w:tcPr>
            <w:tcW w:w="1296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7841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/>
                <w:color w:val="auto"/>
                <w:lang w:eastAsia="en-US"/>
              </w:rPr>
              <w:t>Природа Кировской области.</w:t>
            </w:r>
          </w:p>
        </w:tc>
        <w:tc>
          <w:tcPr>
            <w:tcW w:w="4569" w:type="dxa"/>
          </w:tcPr>
          <w:p w:rsidR="00FF655A" w:rsidRPr="0096466A" w:rsidRDefault="00FF655A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6 час.</w:t>
            </w:r>
          </w:p>
        </w:tc>
      </w:tr>
      <w:tr w:rsidR="00FF655A" w:rsidRPr="0096466A" w:rsidTr="00E07E56">
        <w:tc>
          <w:tcPr>
            <w:tcW w:w="1296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7841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/>
                <w:color w:val="auto"/>
              </w:rPr>
              <w:t>Население Кировской области.</w:t>
            </w:r>
          </w:p>
        </w:tc>
        <w:tc>
          <w:tcPr>
            <w:tcW w:w="4569" w:type="dxa"/>
          </w:tcPr>
          <w:p w:rsidR="00FF655A" w:rsidRPr="0096466A" w:rsidRDefault="00FF655A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7 час.</w:t>
            </w:r>
          </w:p>
        </w:tc>
      </w:tr>
      <w:tr w:rsidR="00FF655A" w:rsidRPr="0096466A" w:rsidTr="00E07E56">
        <w:tc>
          <w:tcPr>
            <w:tcW w:w="1296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4.</w:t>
            </w:r>
          </w:p>
        </w:tc>
        <w:tc>
          <w:tcPr>
            <w:tcW w:w="7841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/>
                <w:color w:val="auto"/>
              </w:rPr>
            </w:pPr>
            <w:r w:rsidRPr="0096466A">
              <w:rPr>
                <w:rFonts w:ascii="Times New Roman" w:hAnsi="Times New Roman"/>
                <w:color w:val="auto"/>
              </w:rPr>
              <w:t>Культура Кировской области.</w:t>
            </w:r>
          </w:p>
        </w:tc>
        <w:tc>
          <w:tcPr>
            <w:tcW w:w="4569" w:type="dxa"/>
          </w:tcPr>
          <w:p w:rsidR="00FF655A" w:rsidRPr="0096466A" w:rsidRDefault="00FF655A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6 час.</w:t>
            </w:r>
          </w:p>
        </w:tc>
      </w:tr>
      <w:tr w:rsidR="00FF655A" w:rsidRPr="0096466A" w:rsidTr="00E07E56">
        <w:trPr>
          <w:trHeight w:val="70"/>
        </w:trPr>
        <w:tc>
          <w:tcPr>
            <w:tcW w:w="1296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5.</w:t>
            </w:r>
          </w:p>
        </w:tc>
        <w:tc>
          <w:tcPr>
            <w:tcW w:w="7841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/>
                <w:color w:val="auto"/>
              </w:rPr>
            </w:pPr>
            <w:r w:rsidRPr="0096466A">
              <w:rPr>
                <w:rFonts w:ascii="Times New Roman" w:hAnsi="Times New Roman"/>
                <w:color w:val="auto"/>
              </w:rPr>
              <w:t>Хозяйство Кировской области</w:t>
            </w:r>
          </w:p>
        </w:tc>
        <w:tc>
          <w:tcPr>
            <w:tcW w:w="4569" w:type="dxa"/>
          </w:tcPr>
          <w:p w:rsidR="00FF655A" w:rsidRPr="0096466A" w:rsidRDefault="00FF655A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7 час.</w:t>
            </w:r>
          </w:p>
        </w:tc>
      </w:tr>
      <w:tr w:rsidR="00FF655A" w:rsidRPr="0096466A" w:rsidTr="00E07E56">
        <w:trPr>
          <w:trHeight w:val="70"/>
        </w:trPr>
        <w:tc>
          <w:tcPr>
            <w:tcW w:w="1296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6.</w:t>
            </w:r>
          </w:p>
        </w:tc>
        <w:tc>
          <w:tcPr>
            <w:tcW w:w="7841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Итоговый контроль по курсу «Регионоведение»</w:t>
            </w:r>
          </w:p>
        </w:tc>
        <w:tc>
          <w:tcPr>
            <w:tcW w:w="4569" w:type="dxa"/>
          </w:tcPr>
          <w:p w:rsidR="00FF655A" w:rsidRPr="0096466A" w:rsidRDefault="00FF655A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2 час.</w:t>
            </w:r>
          </w:p>
        </w:tc>
      </w:tr>
      <w:tr w:rsidR="00FF655A" w:rsidRPr="0096466A" w:rsidTr="00E07E56">
        <w:trPr>
          <w:trHeight w:val="70"/>
        </w:trPr>
        <w:tc>
          <w:tcPr>
            <w:tcW w:w="1296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41" w:type="dxa"/>
          </w:tcPr>
          <w:p w:rsidR="00FF655A" w:rsidRPr="0096466A" w:rsidRDefault="00FF655A" w:rsidP="00E07E56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ИТОГО:</w:t>
            </w:r>
          </w:p>
        </w:tc>
        <w:tc>
          <w:tcPr>
            <w:tcW w:w="4569" w:type="dxa"/>
          </w:tcPr>
          <w:p w:rsidR="00FF655A" w:rsidRPr="0096466A" w:rsidRDefault="00FF655A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34 час.</w:t>
            </w:r>
          </w:p>
        </w:tc>
      </w:tr>
    </w:tbl>
    <w:p w:rsidR="00FF655A" w:rsidRPr="0096466A" w:rsidRDefault="00FF655A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FF655A" w:rsidRPr="0096466A" w:rsidRDefault="00FF655A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  <w:r w:rsidRPr="0096466A">
        <w:rPr>
          <w:rFonts w:ascii="Times New Roman" w:hAnsi="Times New Roman" w:cs="Times New Roman"/>
          <w:b/>
          <w:color w:val="auto"/>
        </w:rPr>
        <w:t>3. СОДЕРЖАНИЕ ПРОГРАММЫ КУРСА «РЕГИОНОВЕДЕНИЕ»</w:t>
      </w:r>
    </w:p>
    <w:p w:rsidR="00FF655A" w:rsidRPr="0096466A" w:rsidRDefault="00FF655A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  <w:r w:rsidRPr="0096466A">
        <w:rPr>
          <w:rFonts w:ascii="Times New Roman" w:hAnsi="Times New Roman" w:cs="Times New Roman"/>
          <w:b/>
          <w:color w:val="auto"/>
        </w:rPr>
        <w:t xml:space="preserve"> </w:t>
      </w:r>
    </w:p>
    <w:p w:rsidR="00FF655A" w:rsidRPr="0096466A" w:rsidRDefault="00FF655A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W w:w="14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1"/>
        <w:gridCol w:w="2572"/>
        <w:gridCol w:w="1417"/>
        <w:gridCol w:w="5006"/>
        <w:gridCol w:w="1709"/>
        <w:gridCol w:w="2815"/>
      </w:tblGrid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2604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Название темы (раздела)</w:t>
            </w:r>
          </w:p>
        </w:tc>
        <w:tc>
          <w:tcPr>
            <w:tcW w:w="122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5380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Основное содержание</w:t>
            </w:r>
          </w:p>
        </w:tc>
        <w:tc>
          <w:tcPr>
            <w:tcW w:w="1709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2815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Форма контроля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1.</w:t>
            </w:r>
          </w:p>
        </w:tc>
        <w:tc>
          <w:tcPr>
            <w:tcW w:w="10919" w:type="dxa"/>
            <w:gridSpan w:val="4"/>
          </w:tcPr>
          <w:p w:rsidR="00FF655A" w:rsidRPr="00B20C90" w:rsidRDefault="00FF655A" w:rsidP="00465626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Кировская область на карте России. История Кировской области – 6 час.</w:t>
            </w:r>
          </w:p>
        </w:tc>
        <w:tc>
          <w:tcPr>
            <w:tcW w:w="2815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2604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Введение. Географическое положение Кировской области.</w:t>
            </w:r>
          </w:p>
        </w:tc>
        <w:tc>
          <w:tcPr>
            <w:tcW w:w="122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Цели и задачи изучения курса «Регионоведение». Кировская область на карте России. Особенности географического положения Кировской области. Площадь территории, конфигурация, границы, протяженность с севера на юг, с запада на восток. Оценка влияния географического положения на развитие региона. Административно-территориальное устройство Кировской области.</w:t>
            </w:r>
            <w:r w:rsidRPr="00B20C90">
              <w:rPr>
                <w:rFonts w:ascii="Times New Roman" w:eastAsia="TimesNewRoman" w:hAnsi="Times New Roman"/>
                <w:color w:val="auto"/>
              </w:rPr>
              <w:t xml:space="preserve"> </w:t>
            </w:r>
          </w:p>
        </w:tc>
        <w:tc>
          <w:tcPr>
            <w:tcW w:w="1709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Беседа,</w:t>
            </w:r>
          </w:p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практикум</w:t>
            </w:r>
          </w:p>
        </w:tc>
        <w:tc>
          <w:tcPr>
            <w:tcW w:w="2815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Нанесение на  контурную карту границ, «соседей», крайних точек, административно-территориальных единиц.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604" w:type="dxa"/>
          </w:tcPr>
          <w:p w:rsidR="00FF655A" w:rsidRPr="00B20C90" w:rsidRDefault="00FF655A" w:rsidP="00B91784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Основные вехи истории Кировской области.</w:t>
            </w:r>
          </w:p>
        </w:tc>
        <w:tc>
          <w:tcPr>
            <w:tcW w:w="1226" w:type="dxa"/>
          </w:tcPr>
          <w:p w:rsidR="00FF655A" w:rsidRPr="00B20C90" w:rsidRDefault="00FF655A" w:rsidP="00B91784">
            <w:pPr>
              <w:pStyle w:val="BodyText"/>
              <w:shd w:val="clear" w:color="auto" w:fill="auto"/>
              <w:spacing w:before="0" w:after="0" w:line="240" w:lineRule="auto"/>
              <w:ind w:left="7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0" w:type="dxa"/>
          </w:tcPr>
          <w:p w:rsidR="00FF655A" w:rsidRPr="0096466A" w:rsidRDefault="00FF655A" w:rsidP="00943FB1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ar-SA"/>
              </w:rPr>
              <w:t>Присоединение Вятского края к Московскому княжеству.</w:t>
            </w:r>
          </w:p>
          <w:p w:rsidR="00FF655A" w:rsidRPr="0096466A" w:rsidRDefault="00FF655A" w:rsidP="00943FB1">
            <w:pPr>
              <w:widowControl/>
              <w:suppressAutoHyphens/>
              <w:jc w:val="both"/>
              <w:rPr>
                <w:rFonts w:ascii="Times New Roman" w:hAnsi="Times New Roman" w:cs="Times New Roman"/>
                <w:bCs/>
                <w:color w:val="auto"/>
                <w:lang w:eastAsia="ar-SA"/>
              </w:rPr>
            </w:pPr>
            <w:r w:rsidRPr="0096466A">
              <w:rPr>
                <w:rFonts w:ascii="Times New Roman" w:hAnsi="Times New Roman" w:cs="Times New Roman"/>
                <w:bCs/>
                <w:color w:val="auto"/>
                <w:lang w:eastAsia="ar-SA"/>
              </w:rPr>
              <w:t xml:space="preserve">Участие вятчан в борьбе Руси с монголами и в войнах России </w:t>
            </w:r>
            <w:r w:rsidRPr="0096466A">
              <w:rPr>
                <w:rFonts w:ascii="Times New Roman" w:hAnsi="Times New Roman" w:cs="Times New Roman"/>
                <w:bCs/>
                <w:color w:val="auto"/>
                <w:lang w:val="en-US" w:eastAsia="ar-SA"/>
              </w:rPr>
              <w:t>XVI</w:t>
            </w:r>
            <w:r w:rsidRPr="0096466A">
              <w:rPr>
                <w:rFonts w:ascii="Times New Roman" w:hAnsi="Times New Roman" w:cs="Times New Roman"/>
                <w:bCs/>
                <w:color w:val="auto"/>
                <w:lang w:eastAsia="ar-SA"/>
              </w:rPr>
              <w:t xml:space="preserve"> в. </w:t>
            </w:r>
          </w:p>
          <w:p w:rsidR="00FF655A" w:rsidRPr="0096466A" w:rsidRDefault="00FF655A" w:rsidP="00943FB1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ar-SA"/>
              </w:rPr>
              <w:t>События Смуты на Вятке. Участие в борьбе против польско-шведской интервенции.</w:t>
            </w:r>
          </w:p>
          <w:p w:rsidR="00FF655A" w:rsidRPr="0096466A" w:rsidRDefault="00FF655A" w:rsidP="00943FB1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ar-SA"/>
              </w:rPr>
              <w:t>Образо</w:t>
            </w:r>
            <w:r w:rsidRPr="0096466A">
              <w:rPr>
                <w:rFonts w:ascii="Times New Roman" w:hAnsi="Times New Roman"/>
              </w:rPr>
              <w:t>в</w:t>
            </w:r>
            <w:r w:rsidRPr="0096466A">
              <w:rPr>
                <w:rFonts w:ascii="Times New Roman" w:hAnsi="Times New Roman" w:cs="Times New Roman"/>
                <w:color w:val="auto"/>
                <w:lang w:eastAsia="ar-SA"/>
              </w:rPr>
              <w:t>ание Вятской губернии. Вятские губернаторы.</w:t>
            </w:r>
          </w:p>
          <w:p w:rsidR="00FF655A" w:rsidRPr="0096466A" w:rsidRDefault="00FF655A" w:rsidP="00943FB1">
            <w:pPr>
              <w:widowControl/>
              <w:suppressAutoHyphens/>
              <w:snapToGrid w:val="0"/>
              <w:jc w:val="both"/>
              <w:rPr>
                <w:rFonts w:ascii="Times New Roman" w:hAnsi="Times New Roman" w:cs="Times New Roman"/>
                <w:iCs/>
                <w:color w:val="auto"/>
                <w:lang w:eastAsia="ar-SA"/>
              </w:rPr>
            </w:pPr>
            <w:r w:rsidRPr="0096466A">
              <w:rPr>
                <w:rFonts w:ascii="Times New Roman" w:hAnsi="Times New Roman" w:cs="Times New Roman"/>
                <w:iCs/>
                <w:color w:val="auto"/>
                <w:lang w:eastAsia="ar-SA"/>
              </w:rPr>
              <w:t xml:space="preserve">Вятчане-участники Отечественной войны 1812 г. и заграничных походов русской армии. Вклад Вятского края в победу над Наполеоном. </w:t>
            </w:r>
          </w:p>
          <w:p w:rsidR="00FF655A" w:rsidRPr="0096466A" w:rsidRDefault="00FF655A" w:rsidP="00943FB1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Участие вятчан в русско-японской и Первой мировой войне. </w:t>
            </w: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Герои-вятчане. </w:t>
            </w:r>
          </w:p>
          <w:p w:rsidR="00FF655A" w:rsidRPr="0096466A" w:rsidRDefault="00FF655A" w:rsidP="00943FB1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Установление советской власти в Вятской губернии. Гражданская война на Вятке.</w:t>
            </w:r>
          </w:p>
          <w:p w:rsidR="00FF655A" w:rsidRPr="0096466A" w:rsidRDefault="00FF655A" w:rsidP="00943FB1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ar-SA"/>
              </w:rPr>
              <w:t>Образо</w:t>
            </w:r>
            <w:r w:rsidRPr="0096466A">
              <w:rPr>
                <w:rFonts w:ascii="Times New Roman" w:hAnsi="Times New Roman"/>
              </w:rPr>
              <w:t>в</w:t>
            </w:r>
            <w:r w:rsidRPr="0096466A">
              <w:rPr>
                <w:rFonts w:ascii="Times New Roman" w:hAnsi="Times New Roman" w:cs="Times New Roman"/>
                <w:color w:val="auto"/>
                <w:lang w:eastAsia="ar-SA"/>
              </w:rPr>
              <w:t>ание</w:t>
            </w: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 Кировской области. </w:t>
            </w:r>
          </w:p>
          <w:p w:rsidR="00FF655A" w:rsidRPr="0096466A" w:rsidRDefault="00FF655A" w:rsidP="00943FB1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Вклад Кировской области в Победу в годы Великой Отечественной войны. Подвиги кировчан на фронтах. Трудовой героизм. </w:t>
            </w:r>
          </w:p>
          <w:p w:rsidR="00FF655A" w:rsidRPr="0096466A" w:rsidRDefault="00FF655A" w:rsidP="00943FB1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Кировская область в 1945-начале 2020-х гг.: основные вехи истории.</w:t>
            </w:r>
          </w:p>
          <w:p w:rsidR="00FF655A" w:rsidRPr="0096466A" w:rsidRDefault="00FF655A" w:rsidP="00943FB1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Выдающиеся земляки (исторические деятели, деятели науки и культуры) и их вклад в историю и культуру.</w:t>
            </w:r>
          </w:p>
        </w:tc>
        <w:tc>
          <w:tcPr>
            <w:tcW w:w="1709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Проектная деятельность</w:t>
            </w:r>
          </w:p>
        </w:tc>
        <w:tc>
          <w:tcPr>
            <w:tcW w:w="2815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 xml:space="preserve">Презентация проектов по основным вехам истории Кировской области, в т.ч. </w:t>
            </w:r>
            <w:r w:rsidRPr="00B20C90">
              <w:rPr>
                <w:rFonts w:ascii="Times New Roman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FF655A" w:rsidRPr="0096466A" w:rsidTr="00B91784">
        <w:trPr>
          <w:trHeight w:val="1717"/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1.3.</w:t>
            </w:r>
          </w:p>
        </w:tc>
        <w:tc>
          <w:tcPr>
            <w:tcW w:w="2604" w:type="dxa"/>
          </w:tcPr>
          <w:p w:rsidR="00FF655A" w:rsidRPr="00B20C90" w:rsidRDefault="00FF655A" w:rsidP="00B91784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Символика Кировской области в прошлом и настоящем.</w:t>
            </w:r>
          </w:p>
        </w:tc>
        <w:tc>
          <w:tcPr>
            <w:tcW w:w="1226" w:type="dxa"/>
          </w:tcPr>
          <w:p w:rsidR="00FF655A" w:rsidRPr="00B20C90" w:rsidRDefault="00FF655A" w:rsidP="00B91784">
            <w:pPr>
              <w:pStyle w:val="BodyText"/>
              <w:shd w:val="clear" w:color="auto" w:fill="auto"/>
              <w:spacing w:before="0" w:after="0" w:line="240" w:lineRule="auto"/>
              <w:ind w:left="7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655A" w:rsidRPr="0096466A" w:rsidRDefault="00FF655A" w:rsidP="00B91784">
            <w:pPr>
              <w:jc w:val="center"/>
            </w:pPr>
          </w:p>
        </w:tc>
        <w:tc>
          <w:tcPr>
            <w:tcW w:w="5380" w:type="dxa"/>
          </w:tcPr>
          <w:p w:rsidR="00FF655A" w:rsidRPr="0096466A" w:rsidRDefault="00FF655A" w:rsidP="009A1F9C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Герб Вятской губернии и г. Вятки: происхождение, значение цветов и символов. Герб Кировской области в советский период истории. Герб Кировской области в настоящее время. Флаг Кировской области: цвета и их значение. Символика родного </w:t>
            </w:r>
            <w:r w:rsidRPr="0096466A">
              <w:rPr>
                <w:rFonts w:ascii="Times New Roman" w:hAnsi="Times New Roman" w:cs="Times New Roman"/>
                <w:lang w:eastAsia="ar-SA"/>
              </w:rPr>
              <w:t>района (города, села</w:t>
            </w: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)</w:t>
            </w:r>
          </w:p>
        </w:tc>
        <w:tc>
          <w:tcPr>
            <w:tcW w:w="1709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815" w:type="dxa"/>
          </w:tcPr>
          <w:p w:rsidR="00FF655A" w:rsidRPr="00B20C90" w:rsidRDefault="00FF655A" w:rsidP="009A1F9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 xml:space="preserve">Творческие работы обучающихся о символике Вятской губернии, Кировской области, </w:t>
            </w:r>
            <w:r w:rsidRPr="00B20C90">
              <w:rPr>
                <w:rFonts w:ascii="Times New Roman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3734" w:type="dxa"/>
            <w:gridSpan w:val="5"/>
          </w:tcPr>
          <w:p w:rsidR="00FF655A" w:rsidRPr="00B20C90" w:rsidRDefault="00FF655A" w:rsidP="00EC7CEA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Природа Кировской области – 6 час.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2.1.</w:t>
            </w:r>
          </w:p>
        </w:tc>
        <w:tc>
          <w:tcPr>
            <w:tcW w:w="2604" w:type="dxa"/>
          </w:tcPr>
          <w:p w:rsidR="00FF655A" w:rsidRPr="00B20C90" w:rsidRDefault="00FF655A" w:rsidP="00B91784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Геологическое строение и рельеф Кировской области.</w:t>
            </w:r>
          </w:p>
        </w:tc>
        <w:tc>
          <w:tcPr>
            <w:tcW w:w="1226" w:type="dxa"/>
          </w:tcPr>
          <w:p w:rsidR="00FF655A" w:rsidRPr="00B20C90" w:rsidRDefault="00FF655A" w:rsidP="00B91784">
            <w:pPr>
              <w:pStyle w:val="BodyText"/>
              <w:shd w:val="clear" w:color="auto" w:fill="auto"/>
              <w:spacing w:before="0" w:after="0" w:line="240" w:lineRule="auto"/>
              <w:ind w:left="7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FF655A" w:rsidRPr="00B20C90" w:rsidRDefault="00FF655A" w:rsidP="00B91784">
            <w:pPr>
              <w:pStyle w:val="BodyText"/>
              <w:shd w:val="clear" w:color="auto" w:fill="auto"/>
              <w:spacing w:before="0" w:after="0" w:line="240" w:lineRule="auto"/>
              <w:ind w:left="7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 xml:space="preserve">Рельеф: главные особенности, геологическое и тектоническое строение, полезные ископаемые. Влияние рельефа на размещения населения и хозяйство региона. </w:t>
            </w: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Природно-ресурсный потенциал Кировской области, района </w:t>
            </w:r>
            <w:r w:rsidRPr="00B20C90">
              <w:rPr>
                <w:rFonts w:ascii="Times New Roman" w:hAnsi="Times New Roman"/>
                <w:sz w:val="24"/>
                <w:szCs w:val="24"/>
                <w:lang w:eastAsia="ar-SA"/>
              </w:rPr>
              <w:t>(города, села).</w:t>
            </w:r>
          </w:p>
        </w:tc>
        <w:tc>
          <w:tcPr>
            <w:tcW w:w="1709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Практикум, дискуссия</w:t>
            </w:r>
          </w:p>
        </w:tc>
        <w:tc>
          <w:tcPr>
            <w:tcW w:w="2815" w:type="dxa"/>
          </w:tcPr>
          <w:p w:rsidR="00FF655A" w:rsidRPr="0096466A" w:rsidRDefault="00FF655A" w:rsidP="00943FB1">
            <w:pPr>
              <w:jc w:val="both"/>
              <w:rPr>
                <w:rFonts w:ascii="Times New Roman" w:eastAsia="TimesNewRoman" w:hAnsi="Times New Roman" w:cs="Times New Roman"/>
                <w:color w:val="auto"/>
              </w:rPr>
            </w:pPr>
            <w:r w:rsidRPr="0096466A">
              <w:rPr>
                <w:rFonts w:ascii="Times New Roman" w:eastAsia="TimesNewRoman" w:hAnsi="Times New Roman" w:cs="Times New Roman"/>
                <w:color w:val="auto"/>
              </w:rPr>
              <w:t>Нанесение на контурную карту месторождений полезных ископаемых  Кировской области.</w:t>
            </w:r>
          </w:p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Составление виртуальной (или реальной)  коллекции полезных ископаемых Кировской области, района ( города, села).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2.2.</w:t>
            </w:r>
          </w:p>
        </w:tc>
        <w:tc>
          <w:tcPr>
            <w:tcW w:w="2604" w:type="dxa"/>
          </w:tcPr>
          <w:p w:rsidR="00FF655A" w:rsidRPr="00B20C90" w:rsidRDefault="00FF655A" w:rsidP="00B91784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Климат и внутренние воды Кировской области.</w:t>
            </w:r>
          </w:p>
        </w:tc>
        <w:tc>
          <w:tcPr>
            <w:tcW w:w="1226" w:type="dxa"/>
          </w:tcPr>
          <w:p w:rsidR="00FF655A" w:rsidRPr="0096466A" w:rsidRDefault="00FF655A" w:rsidP="00B91784">
            <w:pPr>
              <w:pStyle w:val="16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FF655A" w:rsidRPr="0096466A" w:rsidRDefault="00FF655A" w:rsidP="00B91784">
            <w:pPr>
              <w:pStyle w:val="16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Климат: основные климатообразующие факторы, тип климата, характеристика основных элементов климата – температуры воздуха, годового количества осадков, их режима. Фенологические наблюдения, смена времен года. Агроклиматические ресурсы Кировской области, района ( города, села). </w:t>
            </w:r>
          </w:p>
          <w:p w:rsidR="00FF655A" w:rsidRPr="00B20C90" w:rsidRDefault="00FF655A" w:rsidP="00B91784">
            <w:pPr>
              <w:pStyle w:val="BodyText"/>
              <w:shd w:val="clear" w:color="auto" w:fill="auto"/>
              <w:spacing w:before="0" w:after="0" w:line="240" w:lineRule="auto"/>
              <w:ind w:left="7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Внутренние воды: характеристика внутренних вод, гидрологический режим рек Кировской области, зависимость от рельефа и климата, значение для жизни и хозяйственной деятельности населения. Режим и питание поверхностных вод Кировской области. Озера и болота. Подземные воды. Минеральные воды.</w:t>
            </w: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</w:tcPr>
          <w:p w:rsidR="00FF655A" w:rsidRPr="00B20C90" w:rsidRDefault="00FF655A" w:rsidP="00C37949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Беседа, практикум</w:t>
            </w:r>
          </w:p>
        </w:tc>
        <w:tc>
          <w:tcPr>
            <w:tcW w:w="2815" w:type="dxa"/>
          </w:tcPr>
          <w:p w:rsidR="00FF655A" w:rsidRPr="00B20C90" w:rsidRDefault="00FF655A" w:rsidP="00C37949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Fonts w:ascii="Times New Roman" w:eastAsia="TimesNewRoman" w:hAnsi="Times New Roman"/>
                <w:color w:val="auto"/>
                <w:sz w:val="24"/>
                <w:szCs w:val="24"/>
              </w:rPr>
              <w:t>Работа с картами атласа Кировской области. Характеристика климата Кировской области. Построение климатограммы. Подготовка сообщений о внутренних водах Кировской области, района (города, села).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2.3.</w:t>
            </w:r>
          </w:p>
        </w:tc>
        <w:tc>
          <w:tcPr>
            <w:tcW w:w="2604" w:type="dxa"/>
          </w:tcPr>
          <w:p w:rsidR="00FF655A" w:rsidRPr="00B20C90" w:rsidRDefault="00FF655A" w:rsidP="00B91784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Почвы. Растительный и животный мир Кировской области.</w:t>
            </w:r>
          </w:p>
        </w:tc>
        <w:tc>
          <w:tcPr>
            <w:tcW w:w="1226" w:type="dxa"/>
          </w:tcPr>
          <w:p w:rsidR="00FF655A" w:rsidRPr="0096466A" w:rsidRDefault="00FF655A" w:rsidP="00B91784">
            <w:pPr>
              <w:pStyle w:val="16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FF655A" w:rsidRPr="0096466A" w:rsidRDefault="00FF655A" w:rsidP="00B91784">
            <w:pPr>
              <w:pStyle w:val="16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Почвенно-растительный покров Кировской области в зависимости от климатических условий. Животный мир.</w:t>
            </w:r>
            <w:r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>Красная книга Кировской области. Исчезающие виды растений и животных Кировской области, района ( города, села).</w:t>
            </w:r>
          </w:p>
        </w:tc>
        <w:tc>
          <w:tcPr>
            <w:tcW w:w="1709" w:type="dxa"/>
          </w:tcPr>
          <w:p w:rsidR="00FF655A" w:rsidRPr="00B20C90" w:rsidRDefault="00FF655A" w:rsidP="00B91784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Беседа, викторина</w:t>
            </w:r>
          </w:p>
        </w:tc>
        <w:tc>
          <w:tcPr>
            <w:tcW w:w="2815" w:type="dxa"/>
          </w:tcPr>
          <w:p w:rsidR="00FF655A" w:rsidRPr="00B20C90" w:rsidRDefault="00FF655A" w:rsidP="00B91784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Подготовка сообщений об охраняемых растениях и животных Кировской области, района (города, села).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2.4.</w:t>
            </w:r>
          </w:p>
        </w:tc>
        <w:tc>
          <w:tcPr>
            <w:tcW w:w="2604" w:type="dxa"/>
          </w:tcPr>
          <w:p w:rsidR="00FF655A" w:rsidRPr="00B20C90" w:rsidRDefault="00FF655A" w:rsidP="00B91784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Особо охраняемые природные территории Кировской области.</w:t>
            </w:r>
          </w:p>
        </w:tc>
        <w:tc>
          <w:tcPr>
            <w:tcW w:w="1226" w:type="dxa"/>
          </w:tcPr>
          <w:p w:rsidR="00FF655A" w:rsidRPr="0096466A" w:rsidRDefault="00FF655A" w:rsidP="00B91784">
            <w:pPr>
              <w:pStyle w:val="16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FF655A" w:rsidRPr="0096466A" w:rsidRDefault="00FF655A" w:rsidP="00B91784">
            <w:pPr>
              <w:pStyle w:val="16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Памятники природы, заказники, заповедники, национальные парки Кировской области. Экологические проблемы, возможные пути их решения.</w:t>
            </w:r>
          </w:p>
          <w:p w:rsidR="00FF655A" w:rsidRPr="0096466A" w:rsidRDefault="00FF655A" w:rsidP="00B91784">
            <w:pPr>
              <w:pStyle w:val="16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Экскурсия на близлежащие объекты природного наследия.</w:t>
            </w:r>
          </w:p>
        </w:tc>
        <w:tc>
          <w:tcPr>
            <w:tcW w:w="1709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Экскурсия,</w:t>
            </w:r>
          </w:p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проектная деятельность</w:t>
            </w:r>
          </w:p>
        </w:tc>
        <w:tc>
          <w:tcPr>
            <w:tcW w:w="2815" w:type="dxa"/>
          </w:tcPr>
          <w:p w:rsidR="00FF655A" w:rsidRPr="0096466A" w:rsidRDefault="00FF655A" w:rsidP="00902FC9">
            <w:pPr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Отчет по результатам экскурсии.</w:t>
            </w:r>
          </w:p>
          <w:p w:rsidR="00FF655A" w:rsidRPr="0096466A" w:rsidRDefault="00FF655A" w:rsidP="00902FC9">
            <w:pPr>
              <w:rPr>
                <w:rFonts w:ascii="Times New Roman" w:hAnsi="Times New Roman" w:cs="Times New Roman"/>
                <w:color w:val="auto"/>
              </w:rPr>
            </w:pPr>
            <w:r w:rsidRPr="0096466A">
              <w:rPr>
                <w:rFonts w:ascii="Times New Roman" w:hAnsi="Times New Roman" w:cs="Times New Roman"/>
                <w:color w:val="auto"/>
              </w:rPr>
              <w:t>Разработка виртуальной экскурсии</w:t>
            </w:r>
            <w:r w:rsidRPr="0096466A">
              <w:rPr>
                <w:rFonts w:ascii="Times New Roman" w:eastAsia="TimesNewRoman" w:hAnsi="Times New Roman" w:cs="Times New Roman"/>
                <w:color w:val="auto"/>
              </w:rPr>
              <w:t xml:space="preserve"> в программе GoogleEarthPro</w:t>
            </w:r>
            <w:r w:rsidRPr="0096466A">
              <w:rPr>
                <w:rFonts w:ascii="Times New Roman" w:hAnsi="Times New Roman" w:cs="Times New Roman"/>
                <w:color w:val="auto"/>
              </w:rPr>
              <w:t xml:space="preserve"> по памятникам природы Кировской области, района (города, села). </w:t>
            </w:r>
          </w:p>
          <w:p w:rsidR="00FF655A" w:rsidRPr="00B20C90" w:rsidRDefault="00FF655A" w:rsidP="00902FC9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3.</w:t>
            </w:r>
          </w:p>
        </w:tc>
        <w:tc>
          <w:tcPr>
            <w:tcW w:w="13734" w:type="dxa"/>
            <w:gridSpan w:val="5"/>
          </w:tcPr>
          <w:p w:rsidR="00FF655A" w:rsidRPr="00B20C90" w:rsidRDefault="00FF655A" w:rsidP="00EC7CEA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Население Кировской области -7 час.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3.1.</w:t>
            </w:r>
          </w:p>
        </w:tc>
        <w:tc>
          <w:tcPr>
            <w:tcW w:w="2604" w:type="dxa"/>
          </w:tcPr>
          <w:p w:rsidR="00FF655A" w:rsidRPr="00B20C90" w:rsidRDefault="00FF655A" w:rsidP="00B13910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Коренное население Кировской области</w:t>
            </w:r>
          </w:p>
        </w:tc>
        <w:tc>
          <w:tcPr>
            <w:tcW w:w="122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FF655A" w:rsidRPr="0096466A" w:rsidRDefault="00FF655A" w:rsidP="00943FB1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Марийцы. </w:t>
            </w: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Расселение, занятия населения. Особенности языка, религии, культуры и быта. Традиции и обычаи. Марийский национальный костюм. </w:t>
            </w:r>
          </w:p>
          <w:p w:rsidR="00FF655A" w:rsidRPr="0096466A" w:rsidRDefault="00FF655A" w:rsidP="00943FB1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Удмурты.</w:t>
            </w: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Удмуртский национальный костюм.</w:t>
            </w:r>
          </w:p>
          <w:p w:rsidR="00FF655A" w:rsidRPr="0096466A" w:rsidRDefault="00FF655A" w:rsidP="00943FB1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Коми.</w:t>
            </w: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Национальный костюм коми.</w:t>
            </w:r>
          </w:p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Татары.</w:t>
            </w: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Татарский национальный костюм.</w:t>
            </w:r>
          </w:p>
        </w:tc>
        <w:tc>
          <w:tcPr>
            <w:tcW w:w="1709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Экскурсия</w:t>
            </w:r>
          </w:p>
        </w:tc>
        <w:tc>
          <w:tcPr>
            <w:tcW w:w="2815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Отчет по результатам экскурсии в музей.</w:t>
            </w:r>
          </w:p>
          <w:p w:rsidR="00FF655A" w:rsidRPr="00B20C90" w:rsidRDefault="00FF655A" w:rsidP="009A1F9C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 xml:space="preserve">Презентация проектов по коренным народам Кировской области, в т.ч. в </w:t>
            </w:r>
            <w:r w:rsidRPr="00B20C90">
              <w:rPr>
                <w:rFonts w:ascii="Times New Roman" w:hAnsi="Times New Roman"/>
                <w:sz w:val="24"/>
                <w:szCs w:val="24"/>
                <w:lang w:eastAsia="ar-SA"/>
              </w:rPr>
              <w:t>районе (городе, селе)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3.2.</w:t>
            </w:r>
          </w:p>
        </w:tc>
        <w:tc>
          <w:tcPr>
            <w:tcW w:w="2604" w:type="dxa"/>
          </w:tcPr>
          <w:p w:rsidR="00FF655A" w:rsidRPr="00B20C90" w:rsidRDefault="00FF655A" w:rsidP="00B13910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Заселение русскими поселенцами территории </w:t>
            </w:r>
            <w:r w:rsidRPr="00B20C90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 xml:space="preserve">Вятского края </w:t>
            </w:r>
          </w:p>
        </w:tc>
        <w:tc>
          <w:tcPr>
            <w:tcW w:w="122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FF655A" w:rsidRPr="0096466A" w:rsidRDefault="00FF655A" w:rsidP="00943FB1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Освоение Вятского края русскими поселенцами.</w:t>
            </w: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 Приход новгородских дружинников на Вятку. Основание первых поселений. Взаимоотношения русских поселенцев с коренным населением края.</w:t>
            </w:r>
          </w:p>
        </w:tc>
        <w:tc>
          <w:tcPr>
            <w:tcW w:w="1709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815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Работа с историческими документами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3.3.</w:t>
            </w:r>
          </w:p>
        </w:tc>
        <w:tc>
          <w:tcPr>
            <w:tcW w:w="2604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Традиции и обычаи русского народа</w:t>
            </w:r>
          </w:p>
        </w:tc>
        <w:tc>
          <w:tcPr>
            <w:tcW w:w="122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FF655A" w:rsidRPr="0096466A" w:rsidRDefault="00FF655A" w:rsidP="00943FB1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Русские.</w:t>
            </w: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 Особенности языка, религии, культуры и быта. </w:t>
            </w:r>
            <w:r w:rsidRPr="0096466A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Традиции и обычаи. Русский народный костюм. Деревянное зодчество. Предметы быта и утварь в крестьянском жилище.</w:t>
            </w:r>
          </w:p>
        </w:tc>
        <w:tc>
          <w:tcPr>
            <w:tcW w:w="1709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Экскурсия, игровая детельность</w:t>
            </w:r>
          </w:p>
        </w:tc>
        <w:tc>
          <w:tcPr>
            <w:tcW w:w="2815" w:type="dxa"/>
          </w:tcPr>
          <w:p w:rsidR="00FF655A" w:rsidRPr="00B20C90" w:rsidRDefault="00FF655A" w:rsidP="00B13910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Отчет по результатам экскурсии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3.4.</w:t>
            </w:r>
          </w:p>
        </w:tc>
        <w:tc>
          <w:tcPr>
            <w:tcW w:w="2604" w:type="dxa"/>
          </w:tcPr>
          <w:p w:rsidR="00FF655A" w:rsidRPr="00B20C90" w:rsidRDefault="00FF655A" w:rsidP="00B13910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Население Кировской области сегодня</w:t>
            </w:r>
          </w:p>
        </w:tc>
        <w:tc>
          <w:tcPr>
            <w:tcW w:w="122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bCs/>
                <w:color w:val="auto"/>
                <w:sz w:val="24"/>
                <w:szCs w:val="24"/>
                <w:lang w:eastAsia="en-US"/>
              </w:rPr>
              <w:t>Численность и воспроизводство населения. Особенности демографической ситуации. Миграционное движение населения. Размещение населения по территории региона. Городское и сельское население. Трудовые ресурсы и занятость населения.</w:t>
            </w:r>
            <w:r w:rsidRPr="00B20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F655A" w:rsidRPr="0096466A" w:rsidRDefault="00FF655A" w:rsidP="00943FB1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hAnsi="Times New Roman"/>
              </w:rPr>
              <w:t xml:space="preserve">Обзор современной ситуации на рынке труда Кировской области, района (города, села). </w:t>
            </w:r>
          </w:p>
        </w:tc>
        <w:tc>
          <w:tcPr>
            <w:tcW w:w="1709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Практикум, в</w:t>
            </w:r>
            <w:r w:rsidRPr="00B20C90">
              <w:rPr>
                <w:rFonts w:ascii="Times New Roman" w:hAnsi="Times New Roman"/>
                <w:sz w:val="24"/>
                <w:szCs w:val="24"/>
              </w:rPr>
              <w:t>стреча со специалистом  центра занятости населения.</w:t>
            </w:r>
          </w:p>
        </w:tc>
        <w:tc>
          <w:tcPr>
            <w:tcW w:w="2815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Анализ демографической ситуации в регионе, районе (городе, селе) на основе статистических данных.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4.</w:t>
            </w:r>
          </w:p>
        </w:tc>
        <w:tc>
          <w:tcPr>
            <w:tcW w:w="13734" w:type="dxa"/>
            <w:gridSpan w:val="5"/>
          </w:tcPr>
          <w:p w:rsidR="00FF655A" w:rsidRPr="00B20C90" w:rsidRDefault="00FF655A" w:rsidP="0081482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Культура Кировской области – 6 час.</w:t>
            </w:r>
          </w:p>
        </w:tc>
      </w:tr>
      <w:tr w:rsidR="00FF655A" w:rsidRPr="0096466A" w:rsidTr="00943FB1">
        <w:trPr>
          <w:trHeight w:val="273"/>
          <w:jc w:val="center"/>
        </w:trPr>
        <w:tc>
          <w:tcPr>
            <w:tcW w:w="57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4.1.</w:t>
            </w:r>
          </w:p>
        </w:tc>
        <w:tc>
          <w:tcPr>
            <w:tcW w:w="2604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Устное народное творчество Вятского края</w:t>
            </w:r>
          </w:p>
        </w:tc>
        <w:tc>
          <w:tcPr>
            <w:tcW w:w="122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/>
              </w:rPr>
            </w:pPr>
            <w:r w:rsidRPr="0096466A">
              <w:rPr>
                <w:rFonts w:ascii="Times New Roman" w:hAnsi="Times New Roman"/>
              </w:rPr>
              <w:t xml:space="preserve">Основные черты фольклора: вариативность, коллективность,  индивидуальность, устная форма, отражение представления народа об основных жизненных ценностях. </w:t>
            </w:r>
          </w:p>
          <w:p w:rsidR="00FF655A" w:rsidRPr="0096466A" w:rsidRDefault="00FF655A" w:rsidP="00B13910">
            <w:pPr>
              <w:widowControl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96466A">
              <w:rPr>
                <w:rFonts w:ascii="Times New Roman" w:hAnsi="Times New Roman"/>
              </w:rPr>
              <w:t>Жанры фольклора: легенды, предания, былины, былички, О</w:t>
            </w:r>
            <w:r w:rsidRPr="0096466A">
              <w:rPr>
                <w:rFonts w:ascii="Times New Roman" w:hAnsi="Times New Roman"/>
                <w:bCs/>
              </w:rPr>
              <w:t>бряды и народные обычаи:</w:t>
            </w:r>
            <w:r w:rsidRPr="0096466A">
              <w:rPr>
                <w:rFonts w:ascii="Times New Roman" w:hAnsi="Times New Roman"/>
                <w:b/>
                <w:bCs/>
              </w:rPr>
              <w:t xml:space="preserve"> с</w:t>
            </w:r>
            <w:r w:rsidRPr="0096466A">
              <w:rPr>
                <w:rFonts w:ascii="Times New Roman" w:hAnsi="Times New Roman"/>
              </w:rPr>
              <w:t>вадебный обряд, крещение. Рождество на Вятке. Песни, сопровождающие обряд. Обрядовые приметы.</w:t>
            </w:r>
          </w:p>
        </w:tc>
        <w:tc>
          <w:tcPr>
            <w:tcW w:w="1709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Фольклорный праздник</w:t>
            </w:r>
          </w:p>
        </w:tc>
        <w:tc>
          <w:tcPr>
            <w:tcW w:w="2815" w:type="dxa"/>
          </w:tcPr>
          <w:p w:rsidR="00FF655A" w:rsidRPr="00B20C90" w:rsidRDefault="00FF655A" w:rsidP="009A1F9C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 xml:space="preserve">Представление традиций устного народного творчества народа Кировской области, </w:t>
            </w:r>
            <w:r w:rsidRPr="00B20C90">
              <w:rPr>
                <w:rFonts w:ascii="Times New Roman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FF655A" w:rsidRPr="0096466A" w:rsidTr="00B91784">
        <w:trPr>
          <w:trHeight w:val="1255"/>
          <w:jc w:val="center"/>
        </w:trPr>
        <w:tc>
          <w:tcPr>
            <w:tcW w:w="57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облас</w:t>
            </w:r>
          </w:p>
        </w:tc>
        <w:tc>
          <w:tcPr>
            <w:tcW w:w="2604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Литература Вятского края </w:t>
            </w:r>
            <w:r w:rsidRPr="0096466A">
              <w:rPr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  <w:t>XVII</w:t>
            </w: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- </w:t>
            </w:r>
            <w:r w:rsidRPr="0096466A">
              <w:rPr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  <w:t>XIX</w:t>
            </w: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вв.</w:t>
            </w:r>
          </w:p>
        </w:tc>
        <w:tc>
          <w:tcPr>
            <w:tcW w:w="122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Е.И. Костров</w:t>
            </w:r>
            <w:r w:rsidRPr="0096466A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 </w:t>
            </w: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– «русский Гомер». Трудная судьба талантливого поэта, переводчика, писателя.                                                                                             </w:t>
            </w:r>
          </w:p>
          <w:p w:rsidR="00FF655A" w:rsidRPr="0096466A" w:rsidRDefault="00FF655A" w:rsidP="00943FB1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Влияние М.В. Ломоносова и Г. Р. Державина на творчество Е. И. Кострова. Оды. Послания. Эпистолы.  Перевод «Илиады»  Гомера.</w:t>
            </w:r>
          </w:p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Листая страницы вятской публицистики.</w:t>
            </w:r>
          </w:p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Ф.Ф. Павленков, известный</w:t>
            </w:r>
            <w:r w:rsidRPr="0096466A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 </w:t>
            </w: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русский книгоиздатель. Ссылка в Вятку.</w:t>
            </w:r>
          </w:p>
          <w:p w:rsidR="00FF655A" w:rsidRPr="0096466A" w:rsidRDefault="00FF655A" w:rsidP="00943FB1">
            <w:pPr>
              <w:pStyle w:val="16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Главный редактор и активный автор сборника «Вятская незабудка». Изображение вятской действительности 70-х гг. </w:t>
            </w:r>
            <w:r w:rsidRPr="0096466A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 xml:space="preserve"> в. </w:t>
            </w:r>
          </w:p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/>
              </w:rPr>
            </w:pPr>
            <w:r w:rsidRPr="0096466A">
              <w:rPr>
                <w:rFonts w:ascii="Times New Roman" w:hAnsi="Times New Roman"/>
              </w:rPr>
              <w:t>Традиции сатиры М.Е. Салтыкова - Щедрина. Жанры публицистики (статья, сказка, очерк, фельетон).</w:t>
            </w:r>
          </w:p>
        </w:tc>
        <w:tc>
          <w:tcPr>
            <w:tcW w:w="1709" w:type="dxa"/>
          </w:tcPr>
          <w:p w:rsidR="00FF655A" w:rsidRPr="0096466A" w:rsidRDefault="00FF655A" w:rsidP="00943FB1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Виртуальная экскурсия в музей  на родине </w:t>
            </w:r>
          </w:p>
          <w:p w:rsidR="00FF655A" w:rsidRPr="0096466A" w:rsidRDefault="00FF655A" w:rsidP="00943FB1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Е.И. Кострова</w:t>
            </w:r>
          </w:p>
          <w:p w:rsidR="00FF655A" w:rsidRPr="0096466A" w:rsidRDefault="00FF655A" w:rsidP="00943FB1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 в </w:t>
            </w:r>
          </w:p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с. Синегорье Нагорского района Кировской области. </w:t>
            </w:r>
          </w:p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15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 xml:space="preserve">Подготовка устного </w:t>
            </w:r>
          </w:p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 xml:space="preserve"> журнала с использованием компьютерной презентации.</w:t>
            </w:r>
          </w:p>
        </w:tc>
      </w:tr>
      <w:tr w:rsidR="00FF655A" w:rsidRPr="0096466A" w:rsidTr="00A65266">
        <w:trPr>
          <w:trHeight w:val="841"/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4.3.</w:t>
            </w:r>
          </w:p>
        </w:tc>
        <w:tc>
          <w:tcPr>
            <w:tcW w:w="2604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Вятские писатели </w:t>
            </w:r>
            <w:r w:rsidRPr="0096466A">
              <w:rPr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  <w:t>XX</w:t>
            </w: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– начала </w:t>
            </w:r>
            <w:r w:rsidRPr="0096466A">
              <w:rPr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  <w:t>XXI</w:t>
            </w: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вв. (по выбору учителя)</w:t>
            </w:r>
          </w:p>
        </w:tc>
        <w:tc>
          <w:tcPr>
            <w:tcW w:w="122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А.С. Грин. Отношение человека к миру в рассказах Грина «По закону», «Дикая мельница»,  «Окно в лесу». </w:t>
            </w:r>
          </w:p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Т. А. Копанева «Вятское далёко. Как Ванче себе невесту выбирал». Взаимоотношения людей. Нравственные проблемы. </w:t>
            </w:r>
          </w:p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В. Н. Крупин «Бумажные цепи», «Первая исповедь», «Босиком по небу». Большая жизнь маленького человека. «Прошли времена, остались сроки». Отражение проблем современной жизни.</w:t>
            </w:r>
          </w:p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А. А. Лиханов «Солнечное затмение». Тема взаимоотношений в семье. Дружба и первая любовь в жизни подростков. «Слётки». Становление характера героев. Нравственные проблемы. </w:t>
            </w:r>
          </w:p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П. П. Маракулин «Дом на реке детства». Лирические зарисовки. Природа и человек родного края. С. А. Сырнева, </w:t>
            </w:r>
          </w:p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автор поэтических сборников «Ночной грузовик», «Сто стихотворений», «Страна равнин», «Избранные стихи».  </w:t>
            </w:r>
          </w:p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Тема малой </w:t>
            </w:r>
            <w:r w:rsidRPr="0096466A">
              <w:rPr>
                <w:rFonts w:ascii="Times New Roman" w:hAnsi="Times New Roman"/>
                <w:color w:val="auto"/>
              </w:rPr>
              <w:t>Р</w:t>
            </w: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 xml:space="preserve">одины и ее природы. Внутренний мир современного человека. Философские вопросы жизни. </w:t>
            </w:r>
          </w:p>
        </w:tc>
        <w:tc>
          <w:tcPr>
            <w:tcW w:w="1709" w:type="dxa"/>
          </w:tcPr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Литературный салон или литературная гостиная.</w:t>
            </w:r>
          </w:p>
          <w:p w:rsidR="00FF655A" w:rsidRPr="00B20C90" w:rsidRDefault="00FF655A" w:rsidP="00B13910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Встреча с поэтами</w:t>
            </w:r>
            <w:r w:rsidRPr="00B20C90"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и писателями Кировской области, района (города, села)</w:t>
            </w:r>
          </w:p>
        </w:tc>
        <w:tc>
          <w:tcPr>
            <w:tcW w:w="2815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Анализ произведений вятских писателей.</w:t>
            </w:r>
          </w:p>
        </w:tc>
      </w:tr>
      <w:tr w:rsidR="00FF655A" w:rsidRPr="0096466A" w:rsidTr="00B91784">
        <w:trPr>
          <w:trHeight w:val="1255"/>
          <w:jc w:val="center"/>
        </w:trPr>
        <w:tc>
          <w:tcPr>
            <w:tcW w:w="57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4.4.</w:t>
            </w:r>
          </w:p>
        </w:tc>
        <w:tc>
          <w:tcPr>
            <w:tcW w:w="2604" w:type="dxa"/>
          </w:tcPr>
          <w:p w:rsidR="00FF655A" w:rsidRPr="0096466A" w:rsidRDefault="00FF655A" w:rsidP="00943FB1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Архитектура Вятского края.</w:t>
            </w:r>
          </w:p>
          <w:p w:rsidR="00FF655A" w:rsidRPr="0096466A" w:rsidRDefault="00FF655A" w:rsidP="00943FB1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Начало каменного строительства. Первые каменные храмы. Архитектурные стили. Архитектурные ансамбли.  Известные архитекторы Вятского края: А.Л. Витберг, И.А. Чарушин и др.</w:t>
            </w:r>
          </w:p>
        </w:tc>
        <w:tc>
          <w:tcPr>
            <w:tcW w:w="1709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Экскурсия</w:t>
            </w:r>
          </w:p>
        </w:tc>
        <w:tc>
          <w:tcPr>
            <w:tcW w:w="2815" w:type="dxa"/>
          </w:tcPr>
          <w:p w:rsidR="00FF655A" w:rsidRPr="00B20C90" w:rsidRDefault="00FF655A" w:rsidP="009A1F9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Отчет по результатам экскурсии, в т.ч. по архитектурным памятникам </w:t>
            </w:r>
            <w:r w:rsidRPr="00B20C90">
              <w:rPr>
                <w:rFonts w:ascii="Times New Roman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FF655A" w:rsidRPr="0096466A" w:rsidTr="003B00CC">
        <w:trPr>
          <w:trHeight w:val="643"/>
          <w:jc w:val="center"/>
        </w:trPr>
        <w:tc>
          <w:tcPr>
            <w:tcW w:w="57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4.5.</w:t>
            </w:r>
          </w:p>
        </w:tc>
        <w:tc>
          <w:tcPr>
            <w:tcW w:w="2604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Художники Вятского края.</w:t>
            </w:r>
          </w:p>
        </w:tc>
        <w:tc>
          <w:tcPr>
            <w:tcW w:w="1226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FF655A" w:rsidRPr="0096466A" w:rsidRDefault="00FF655A" w:rsidP="00943FB1">
            <w:pPr>
              <w:widowControl/>
              <w:jc w:val="both"/>
              <w:rPr>
                <w:rFonts w:ascii="Times New Roman" w:hAnsi="Times New Roman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Жанры изобразительного искусства. Известные художники Вятского края: В.М. и А.М. Васнецовы, А.А. Рылов, И.И. Шишкин и др.</w:t>
            </w:r>
          </w:p>
        </w:tc>
        <w:tc>
          <w:tcPr>
            <w:tcW w:w="1709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Беседа, экскурсия</w:t>
            </w:r>
          </w:p>
        </w:tc>
        <w:tc>
          <w:tcPr>
            <w:tcW w:w="2815" w:type="dxa"/>
          </w:tcPr>
          <w:p w:rsidR="00FF655A" w:rsidRPr="00B20C90" w:rsidRDefault="00FF655A" w:rsidP="00943FB1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Подготовка сообщений по творчеству художников.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5.</w:t>
            </w:r>
          </w:p>
        </w:tc>
        <w:tc>
          <w:tcPr>
            <w:tcW w:w="13734" w:type="dxa"/>
            <w:gridSpan w:val="5"/>
          </w:tcPr>
          <w:p w:rsidR="00FF655A" w:rsidRPr="00B20C90" w:rsidRDefault="00FF655A" w:rsidP="00465626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Хозяйство Кировской области - 7 час.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5.1.</w:t>
            </w:r>
          </w:p>
        </w:tc>
        <w:tc>
          <w:tcPr>
            <w:tcW w:w="2604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Народные промыслы Кировской области в прошлом и настоящем.</w:t>
            </w:r>
          </w:p>
        </w:tc>
        <w:tc>
          <w:tcPr>
            <w:tcW w:w="1226" w:type="dxa"/>
          </w:tcPr>
          <w:p w:rsidR="00FF655A" w:rsidRPr="0096466A" w:rsidRDefault="00FF655A" w:rsidP="003B00CC">
            <w:pPr>
              <w:pStyle w:val="16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FF655A" w:rsidRPr="0096466A" w:rsidRDefault="00FF655A" w:rsidP="003B00CC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Дымковская игрушка. Вятская роспись по дереву. Вятская матрешка. Кукарское кружево. Изделия из капа. Изделия из соломки.</w:t>
            </w:r>
          </w:p>
          <w:p w:rsidR="00FF655A" w:rsidRPr="0096466A" w:rsidRDefault="00FF655A" w:rsidP="003B00CC">
            <w:pPr>
              <w:pStyle w:val="16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 xml:space="preserve">Беседа, </w:t>
            </w: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B20C90">
              <w:rPr>
                <w:rStyle w:val="11pt1"/>
                <w:b w:val="0"/>
                <w:sz w:val="24"/>
                <w:szCs w:val="24"/>
              </w:rPr>
              <w:t xml:space="preserve">рактикум, </w:t>
            </w:r>
            <w:r w:rsidRPr="00B20C9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B20C90">
              <w:rPr>
                <w:rStyle w:val="11pt1"/>
                <w:b w:val="0"/>
                <w:sz w:val="24"/>
                <w:szCs w:val="24"/>
              </w:rPr>
              <w:t>роектная деятельность.</w:t>
            </w:r>
          </w:p>
        </w:tc>
        <w:tc>
          <w:tcPr>
            <w:tcW w:w="2815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Создание эскизов изделий народных промыслов.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5.2.</w:t>
            </w:r>
          </w:p>
        </w:tc>
        <w:tc>
          <w:tcPr>
            <w:tcW w:w="2604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Промышленный комплекс Кировской области.</w:t>
            </w:r>
          </w:p>
        </w:tc>
        <w:tc>
          <w:tcPr>
            <w:tcW w:w="1226" w:type="dxa"/>
          </w:tcPr>
          <w:p w:rsidR="00FF655A" w:rsidRPr="0096466A" w:rsidRDefault="00FF655A" w:rsidP="003B00CC">
            <w:pPr>
              <w:pStyle w:val="16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FF655A" w:rsidRPr="0096466A" w:rsidRDefault="00FF655A" w:rsidP="003B00CC">
            <w:pPr>
              <w:pStyle w:val="16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 отраслей и промышленных комплексов  региона. </w:t>
            </w:r>
            <w:r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Кировской области в общероссийском  географическом разделении труда. </w:t>
            </w:r>
            <w:r w:rsidRPr="0096466A">
              <w:rPr>
                <w:rFonts w:ascii="Times New Roman" w:hAnsi="Times New Roman"/>
                <w:sz w:val="24"/>
                <w:szCs w:val="24"/>
              </w:rPr>
              <w:t>Топливно-энергетический комплекс. Черная и цветная металлургия. Машиностроение, размещение ведущих отраслей машиностроения. Лесная промышленность. Химическая, нефтехимическая и микробиологическая промышленность.  Строительный комплекс. Легкая промышленность.</w:t>
            </w:r>
            <w:r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Факторы социально- экономического  развития  региона. </w:t>
            </w:r>
          </w:p>
        </w:tc>
        <w:tc>
          <w:tcPr>
            <w:tcW w:w="1709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 xml:space="preserve">Беседа, экскурсия (может быть виртуальная) </w:t>
            </w:r>
          </w:p>
        </w:tc>
        <w:tc>
          <w:tcPr>
            <w:tcW w:w="2815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Отчет по результатам экскурсии, в т.ч. на промышленные предприятия </w:t>
            </w:r>
            <w:r w:rsidRPr="00B20C90">
              <w:rPr>
                <w:rFonts w:ascii="Times New Roman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5.3.</w:t>
            </w:r>
          </w:p>
        </w:tc>
        <w:tc>
          <w:tcPr>
            <w:tcW w:w="2604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Агропромышленный комплекс Кировской области.</w:t>
            </w:r>
          </w:p>
        </w:tc>
        <w:tc>
          <w:tcPr>
            <w:tcW w:w="1226" w:type="dxa"/>
          </w:tcPr>
          <w:p w:rsidR="00FF655A" w:rsidRPr="0096466A" w:rsidRDefault="00FF655A" w:rsidP="003B00CC">
            <w:pPr>
              <w:pStyle w:val="16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FF655A" w:rsidRPr="0096466A" w:rsidRDefault="00FF655A" w:rsidP="003B00CC">
            <w:pPr>
              <w:pStyle w:val="16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Структура АПК. Сельское хозяйство. Растениеводство. Животноводство. Пищевая промышленность.</w:t>
            </w:r>
          </w:p>
        </w:tc>
        <w:tc>
          <w:tcPr>
            <w:tcW w:w="1709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Беседа, экскурсия (может быть виртуальная)</w:t>
            </w:r>
          </w:p>
        </w:tc>
        <w:tc>
          <w:tcPr>
            <w:tcW w:w="2815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Отчет по результатам экскурсии, в т.ч. на предприятия АПК </w:t>
            </w:r>
            <w:r w:rsidRPr="00B20C90">
              <w:rPr>
                <w:rFonts w:ascii="Times New Roman" w:hAnsi="Times New Roman"/>
                <w:sz w:val="24"/>
                <w:szCs w:val="24"/>
                <w:lang w:eastAsia="ar-SA"/>
              </w:rPr>
              <w:t>района (города, села)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5.4.</w:t>
            </w:r>
          </w:p>
        </w:tc>
        <w:tc>
          <w:tcPr>
            <w:tcW w:w="2604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Социальная сфера Кировской области.</w:t>
            </w:r>
          </w:p>
        </w:tc>
        <w:tc>
          <w:tcPr>
            <w:tcW w:w="1226" w:type="dxa"/>
          </w:tcPr>
          <w:p w:rsidR="00FF655A" w:rsidRPr="0096466A" w:rsidRDefault="00FF655A" w:rsidP="003B00CC">
            <w:pPr>
              <w:pStyle w:val="16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FF655A" w:rsidRPr="0096466A" w:rsidRDefault="00FF655A" w:rsidP="003B00CC">
            <w:pPr>
              <w:pStyle w:val="16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Социально-культурное обслуживание. Туризм. Торговля и общественное питание. Жилищно-коммунальное хозяйство. Уровень и качество жизни населения. </w:t>
            </w:r>
          </w:p>
        </w:tc>
        <w:tc>
          <w:tcPr>
            <w:tcW w:w="1709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Беседа, проектная деятельность</w:t>
            </w:r>
          </w:p>
        </w:tc>
        <w:tc>
          <w:tcPr>
            <w:tcW w:w="2815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sz w:val="24"/>
                <w:szCs w:val="24"/>
              </w:rPr>
              <w:t>Разработка туристического маршрута по достопримечательностям Кировской области,</w:t>
            </w: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т.ч. в </w:t>
            </w:r>
            <w:r w:rsidRPr="00B20C90">
              <w:rPr>
                <w:rFonts w:ascii="Times New Roman" w:hAnsi="Times New Roman"/>
                <w:sz w:val="24"/>
                <w:szCs w:val="24"/>
                <w:lang w:eastAsia="ar-SA"/>
              </w:rPr>
              <w:t>районе (городе, селе)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5.5.</w:t>
            </w:r>
          </w:p>
        </w:tc>
        <w:tc>
          <w:tcPr>
            <w:tcW w:w="2604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Транспорт и экономические связи Кировской области.</w:t>
            </w:r>
          </w:p>
        </w:tc>
        <w:tc>
          <w:tcPr>
            <w:tcW w:w="1226" w:type="dxa"/>
          </w:tcPr>
          <w:p w:rsidR="00FF655A" w:rsidRPr="0096466A" w:rsidRDefault="00FF655A" w:rsidP="003B00CC">
            <w:pPr>
              <w:pStyle w:val="16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FF655A" w:rsidRPr="0096466A" w:rsidRDefault="00FF655A" w:rsidP="003B00CC">
            <w:pPr>
              <w:pStyle w:val="16"/>
              <w:tabs>
                <w:tab w:val="left" w:pos="1080"/>
              </w:tabs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 xml:space="preserve">Основные виды транспорта и их роль в экономике региона. Связь и телекоммуникации. Внешнеэкономические и межрегиональные связи Кировской области. Внутрирегиональные особенности развития области. </w:t>
            </w:r>
            <w:r w:rsidRPr="0096466A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проблемы и перспективы социально-экономического развития региона, района (города, села).</w:t>
            </w:r>
          </w:p>
        </w:tc>
        <w:tc>
          <w:tcPr>
            <w:tcW w:w="1709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Беседа, проектная деятельность</w:t>
            </w:r>
          </w:p>
        </w:tc>
        <w:tc>
          <w:tcPr>
            <w:tcW w:w="2815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Построение картосхем</w:t>
            </w:r>
            <w:r w:rsidRPr="00B20C90">
              <w:rPr>
                <w:rFonts w:ascii="Times New Roman" w:hAnsi="Times New Roman"/>
                <w:sz w:val="24"/>
                <w:szCs w:val="24"/>
              </w:rPr>
              <w:t xml:space="preserve"> социально-экономического развития региона, района (города, села)</w:t>
            </w: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6.</w:t>
            </w:r>
          </w:p>
        </w:tc>
        <w:tc>
          <w:tcPr>
            <w:tcW w:w="2604" w:type="dxa"/>
          </w:tcPr>
          <w:p w:rsidR="00FF655A" w:rsidRPr="0096466A" w:rsidRDefault="00FF655A" w:rsidP="00B033DF">
            <w:pPr>
              <w:widowControl/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b/>
                <w:color w:val="auto"/>
                <w:lang w:eastAsia="en-US"/>
              </w:rPr>
              <w:t>Итоговый контроль по курсу «Регионоведение»</w:t>
            </w:r>
          </w:p>
        </w:tc>
        <w:tc>
          <w:tcPr>
            <w:tcW w:w="1226" w:type="dxa"/>
          </w:tcPr>
          <w:p w:rsidR="00FF655A" w:rsidRPr="0096466A" w:rsidRDefault="00FF655A" w:rsidP="003B00CC">
            <w:pPr>
              <w:pStyle w:val="16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FF655A" w:rsidRPr="0096466A" w:rsidRDefault="00FF655A" w:rsidP="003B00CC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6466A">
              <w:rPr>
                <w:rFonts w:ascii="Times New Roman" w:hAnsi="Times New Roman" w:cs="Times New Roman"/>
                <w:color w:val="auto"/>
                <w:lang w:eastAsia="en-US"/>
              </w:rPr>
              <w:t>Обобщение по курсу «Регионоведение»</w:t>
            </w:r>
          </w:p>
        </w:tc>
        <w:tc>
          <w:tcPr>
            <w:tcW w:w="1709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sz w:val="24"/>
                <w:szCs w:val="24"/>
              </w:rPr>
            </w:pPr>
            <w:r w:rsidRPr="00B20C90">
              <w:rPr>
                <w:rStyle w:val="11pt1"/>
                <w:b w:val="0"/>
                <w:sz w:val="24"/>
                <w:szCs w:val="24"/>
              </w:rPr>
              <w:t>Проектная деятельность</w:t>
            </w:r>
          </w:p>
        </w:tc>
        <w:tc>
          <w:tcPr>
            <w:tcW w:w="2815" w:type="dxa"/>
          </w:tcPr>
          <w:p w:rsidR="00FF655A" w:rsidRPr="00B20C90" w:rsidRDefault="00FF655A" w:rsidP="003B00CC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0C90">
              <w:rPr>
                <w:rFonts w:ascii="Times New Roman" w:hAnsi="Times New Roman"/>
                <w:color w:val="auto"/>
                <w:sz w:val="24"/>
                <w:szCs w:val="24"/>
              </w:rPr>
              <w:t>Защита проектов (тематика проектов по выбору обучающихся).</w:t>
            </w:r>
          </w:p>
        </w:tc>
      </w:tr>
      <w:tr w:rsidR="00FF655A" w:rsidRPr="0096466A" w:rsidTr="00B91784">
        <w:trPr>
          <w:jc w:val="center"/>
        </w:trPr>
        <w:tc>
          <w:tcPr>
            <w:tcW w:w="576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04" w:type="dxa"/>
          </w:tcPr>
          <w:p w:rsidR="00FF655A" w:rsidRPr="00B20C90" w:rsidRDefault="00FF655A" w:rsidP="00F50F59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</w:pPr>
            <w:r w:rsidRPr="00B20C90"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26" w:type="dxa"/>
          </w:tcPr>
          <w:p w:rsidR="00FF655A" w:rsidRPr="0096466A" w:rsidRDefault="00FF655A" w:rsidP="003B00CC">
            <w:pPr>
              <w:pStyle w:val="16"/>
              <w:tabs>
                <w:tab w:val="left" w:pos="1080"/>
              </w:tabs>
              <w:spacing w:after="0" w:line="240" w:lineRule="auto"/>
              <w:ind w:left="7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66A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380" w:type="dxa"/>
          </w:tcPr>
          <w:p w:rsidR="00FF655A" w:rsidRPr="0096466A" w:rsidRDefault="00FF655A" w:rsidP="00FC16CA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709" w:type="dxa"/>
          </w:tcPr>
          <w:p w:rsidR="00FF655A" w:rsidRPr="00B20C90" w:rsidRDefault="00FF655A" w:rsidP="006F69CF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sz w:val="24"/>
                <w:szCs w:val="24"/>
              </w:rPr>
            </w:pPr>
          </w:p>
        </w:tc>
        <w:tc>
          <w:tcPr>
            <w:tcW w:w="2815" w:type="dxa"/>
          </w:tcPr>
          <w:p w:rsidR="00FF655A" w:rsidRPr="00B20C90" w:rsidRDefault="00FF655A" w:rsidP="008D2B47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FF655A" w:rsidRPr="0096466A" w:rsidRDefault="00FF655A" w:rsidP="00460736">
      <w:pPr>
        <w:pStyle w:val="13"/>
        <w:shd w:val="clear" w:color="auto" w:fill="auto"/>
        <w:spacing w:line="240" w:lineRule="auto"/>
        <w:jc w:val="center"/>
        <w:rPr>
          <w:rStyle w:val="a2"/>
          <w:b/>
          <w:sz w:val="24"/>
          <w:szCs w:val="24"/>
        </w:rPr>
      </w:pPr>
    </w:p>
    <w:p w:rsidR="00FF655A" w:rsidRPr="0096466A" w:rsidRDefault="00FF655A" w:rsidP="00D368CC">
      <w:pPr>
        <w:widowControl/>
        <w:rPr>
          <w:rFonts w:ascii="Times New Roman" w:hAnsi="Times New Roman" w:cs="Times New Roman"/>
          <w:b/>
          <w:color w:val="auto"/>
        </w:rPr>
      </w:pPr>
    </w:p>
    <w:p w:rsidR="00FF655A" w:rsidRPr="0096466A" w:rsidRDefault="00FF655A" w:rsidP="00CC7CEB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Примерная тематика проектов, творческих работ</w:t>
      </w:r>
    </w:p>
    <w:p w:rsidR="00FF655A" w:rsidRPr="0096466A" w:rsidRDefault="00FF655A" w:rsidP="008D4DB3">
      <w:pPr>
        <w:widowControl/>
        <w:shd w:val="clear" w:color="auto" w:fill="FFFFFF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Вятка - Хлынов - Вятка - 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>Киров (</w:t>
      </w:r>
      <w:r w:rsidRPr="0096466A">
        <w:rPr>
          <w:rFonts w:ascii="Times New Roman" w:hAnsi="Times New Roman" w:cs="Times New Roman"/>
          <w:sz w:val="28"/>
          <w:szCs w:val="28"/>
          <w:lang w:eastAsia="ar-SA"/>
        </w:rPr>
        <w:t xml:space="preserve">район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6466A">
        <w:rPr>
          <w:rFonts w:ascii="Times New Roman" w:hAnsi="Times New Roman" w:cs="Times New Roman"/>
          <w:sz w:val="28"/>
          <w:szCs w:val="28"/>
          <w:lang w:eastAsia="ar-SA"/>
        </w:rPr>
        <w:t>(город, село)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, в котором я живу). </w:t>
      </w:r>
    </w:p>
    <w:p w:rsidR="00FF655A" w:rsidRPr="0096466A" w:rsidRDefault="00FF655A" w:rsidP="008D4DB3">
      <w:pPr>
        <w:widowControl/>
        <w:shd w:val="clear" w:color="auto" w:fill="FFFFFF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Вятские фамилии (происхождение моей фамилии).</w:t>
      </w:r>
    </w:p>
    <w:p w:rsidR="00FF655A" w:rsidRPr="0096466A" w:rsidRDefault="00FF655A" w:rsidP="008D4DB3">
      <w:pPr>
        <w:widowControl/>
        <w:shd w:val="clear" w:color="auto" w:fill="FFFFFF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>История моей семьи.</w:t>
      </w:r>
    </w:p>
    <w:p w:rsidR="00FF655A" w:rsidRPr="0096466A" w:rsidRDefault="00FF655A" w:rsidP="008D4DB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>Вятский говор. Народный говор моего</w:t>
      </w:r>
      <w:r w:rsidRPr="0096466A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(города, села)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F655A" w:rsidRPr="0096466A" w:rsidRDefault="00FF655A" w:rsidP="008D4DB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>Вятские традиции (праздники, кухня, вятский характер), в т.ч. моего района (города, села).</w:t>
      </w:r>
    </w:p>
    <w:p w:rsidR="00FF655A" w:rsidRPr="0096466A" w:rsidRDefault="00FF655A" w:rsidP="008D4DB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Cs/>
          <w:sz w:val="28"/>
          <w:szCs w:val="28"/>
          <w:lang w:eastAsia="en-US"/>
        </w:rPr>
        <w:t>Традиции народов Вятского края (</w:t>
      </w: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язык, религия, культура и быт</w:t>
      </w:r>
      <w:r w:rsidRPr="0096466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), в т.ч. 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>моего района (города, села).</w:t>
      </w:r>
    </w:p>
    <w:p w:rsidR="00FF655A" w:rsidRPr="0096466A" w:rsidRDefault="00FF655A" w:rsidP="008D4DB3">
      <w:pPr>
        <w:shd w:val="clear" w:color="auto" w:fill="FFFFFF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Участие вятчан в исторических событиях.</w:t>
      </w:r>
    </w:p>
    <w:p w:rsidR="00FF655A" w:rsidRPr="0096466A" w:rsidRDefault="00FF655A" w:rsidP="008D4DB3">
      <w:pPr>
        <w:shd w:val="clear" w:color="auto" w:fill="FFFFFF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Выдающиеся земляки (моего района (города, села).</w:t>
      </w:r>
    </w:p>
    <w:p w:rsidR="00FF655A" w:rsidRPr="0096466A" w:rsidRDefault="00FF655A" w:rsidP="008D4DB3">
      <w:pPr>
        <w:widowControl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Тема детства в творчестве  вятских писателей.</w:t>
      </w:r>
    </w:p>
    <w:p w:rsidR="00FF655A" w:rsidRPr="0096466A" w:rsidRDefault="00FF655A" w:rsidP="008D4DB3">
      <w:pPr>
        <w:widowControl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Город Киров в произведениях А.А. Лиханова.</w:t>
      </w:r>
    </w:p>
    <w:p w:rsidR="00FF655A" w:rsidRPr="0096466A" w:rsidRDefault="00FF655A" w:rsidP="008D4DB3">
      <w:pPr>
        <w:widowControl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Великие жители  исчезнувших вятских деревень. </w:t>
      </w:r>
    </w:p>
    <w:p w:rsidR="00FF655A" w:rsidRPr="0096466A" w:rsidRDefault="00FF655A" w:rsidP="008D4DB3">
      <w:pPr>
        <w:widowControl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Влияние М.В. Ломоносова и  Г. Р. Державина на творчество Е.И. Кострова.</w:t>
      </w:r>
    </w:p>
    <w:p w:rsidR="00FF655A" w:rsidRPr="0096466A" w:rsidRDefault="00FF655A" w:rsidP="008D4DB3">
      <w:pPr>
        <w:widowControl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Родная природа в творчестве П.П. Маракулина. </w:t>
      </w:r>
    </w:p>
    <w:p w:rsidR="00FF655A" w:rsidRPr="0096466A" w:rsidRDefault="00FF655A" w:rsidP="008D4DB3">
      <w:pPr>
        <w:widowControl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Внутренний мир современного человека в поэзии С.А. Сырневой.</w:t>
      </w:r>
    </w:p>
    <w:p w:rsidR="00FF655A" w:rsidRPr="0096466A" w:rsidRDefault="00FF655A" w:rsidP="008D4DB3">
      <w:pPr>
        <w:widowControl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Народные промыслы Кировской области (в т.ч. моего района (города, села).</w:t>
      </w:r>
    </w:p>
    <w:p w:rsidR="00FF655A" w:rsidRPr="0096466A" w:rsidRDefault="00FF655A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Оценка природно-ресурсного потенциала Кировской области, в т.ч.</w:t>
      </w: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моего района (города, села).</w:t>
      </w:r>
      <w:r w:rsidRPr="009646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655A" w:rsidRPr="0096466A" w:rsidRDefault="00FF655A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Опасные явления природы, в т.ч. на примере района (города, села).</w:t>
      </w:r>
    </w:p>
    <w:p w:rsidR="00FF655A" w:rsidRPr="0096466A" w:rsidRDefault="00FF655A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Перспектива использования полезных ископаемых Кировской  области.</w:t>
      </w:r>
    </w:p>
    <w:p w:rsidR="00FF655A" w:rsidRPr="0096466A" w:rsidRDefault="00FF655A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Народные приметы, связанные с климатом и погодой </w:t>
      </w:r>
      <w:bookmarkStart w:id="1" w:name="_Hlk145883721"/>
      <w:r w:rsidRPr="0096466A">
        <w:rPr>
          <w:rFonts w:ascii="Times New Roman" w:hAnsi="Times New Roman" w:cs="Times New Roman"/>
          <w:sz w:val="28"/>
          <w:szCs w:val="28"/>
        </w:rPr>
        <w:t>( на примере района (города, села).</w:t>
      </w:r>
    </w:p>
    <w:bookmarkEnd w:id="1"/>
    <w:p w:rsidR="00FF655A" w:rsidRPr="0096466A" w:rsidRDefault="00FF655A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Сравнительная характеристика климата двух населенных пунктов Кировской  области.</w:t>
      </w:r>
    </w:p>
    <w:p w:rsidR="00FF655A" w:rsidRPr="0096466A" w:rsidRDefault="00FF655A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Уникальные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466A">
        <w:rPr>
          <w:rFonts w:ascii="Times New Roman" w:hAnsi="Times New Roman" w:cs="Times New Roman"/>
          <w:sz w:val="28"/>
          <w:szCs w:val="28"/>
        </w:rPr>
        <w:t>озера Вятского края (в районе (городе, селе).</w:t>
      </w:r>
    </w:p>
    <w:p w:rsidR="00FF655A" w:rsidRPr="0096466A" w:rsidRDefault="00FF655A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Экологическое состояние водоемов (рек, озер, болот, прудов) Кировской области, района ( города, села).</w:t>
      </w:r>
    </w:p>
    <w:p w:rsidR="00FF655A" w:rsidRPr="0096466A" w:rsidRDefault="00FF655A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Демографические процессы на территории Кировской области, района (города, села): проблемы и перспективы.</w:t>
      </w:r>
    </w:p>
    <w:p w:rsidR="00FF655A" w:rsidRPr="0096466A" w:rsidRDefault="00FF655A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Влияние демографических процессов на формирование рынка труда в Кировской области, районе (городе, селе).</w:t>
      </w:r>
    </w:p>
    <w:p w:rsidR="00FF655A" w:rsidRPr="0096466A" w:rsidRDefault="00FF655A" w:rsidP="008D4DB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Влияние экономико - географических факторов на размещение предприятий в Кировской области, районе (городе, селе).</w:t>
      </w:r>
      <w:r w:rsidRPr="0096466A">
        <w:rPr>
          <w:sz w:val="28"/>
          <w:szCs w:val="28"/>
        </w:rPr>
        <w:t xml:space="preserve"> </w:t>
      </w:r>
    </w:p>
    <w:p w:rsidR="00FF655A" w:rsidRPr="0096466A" w:rsidRDefault="00FF655A" w:rsidP="003B00CC">
      <w:pPr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655A" w:rsidRPr="0096466A" w:rsidRDefault="00FF655A" w:rsidP="003B00CC">
      <w:pPr>
        <w:widowControl/>
        <w:ind w:firstLine="567"/>
        <w:jc w:val="center"/>
        <w:rPr>
          <w:rStyle w:val="11pt1"/>
          <w:rFonts w:cs="Times New Roman"/>
          <w:b w:val="0"/>
          <w:color w:val="auto"/>
          <w:sz w:val="24"/>
          <w:lang w:eastAsia="en-US"/>
        </w:rPr>
      </w:pPr>
      <w:r w:rsidRPr="0096466A">
        <w:rPr>
          <w:rStyle w:val="11pt1"/>
          <w:rFonts w:cs="Times New Roman"/>
          <w:sz w:val="24"/>
        </w:rPr>
        <w:t>ЛИТЕРАТУРА</w:t>
      </w:r>
    </w:p>
    <w:p w:rsidR="00FF655A" w:rsidRPr="0096466A" w:rsidRDefault="00FF655A" w:rsidP="00280CC6">
      <w:pPr>
        <w:pStyle w:val="BodyText"/>
        <w:shd w:val="clear" w:color="auto" w:fill="auto"/>
        <w:spacing w:before="0" w:after="0" w:line="240" w:lineRule="auto"/>
        <w:ind w:left="142" w:firstLine="0"/>
        <w:jc w:val="both"/>
        <w:rPr>
          <w:rStyle w:val="11pt1"/>
          <w:b w:val="0"/>
          <w:sz w:val="28"/>
          <w:szCs w:val="28"/>
        </w:rPr>
        <w:sectPr w:rsidR="00FF655A" w:rsidRPr="0096466A" w:rsidSect="00793C83">
          <w:footerReference w:type="default" r:id="rId7"/>
          <w:type w:val="continuous"/>
          <w:pgSz w:w="16838" w:h="11909" w:orient="landscape"/>
          <w:pgMar w:top="1134" w:right="1134" w:bottom="1134" w:left="1134" w:header="0" w:footer="6" w:gutter="0"/>
          <w:cols w:space="720"/>
          <w:noEndnote/>
          <w:docGrid w:linePitch="360"/>
        </w:sectPr>
      </w:pPr>
    </w:p>
    <w:p w:rsidR="00FF655A" w:rsidRPr="0096466A" w:rsidRDefault="00FF655A" w:rsidP="00280CC6">
      <w:pPr>
        <w:pStyle w:val="BodyText"/>
        <w:shd w:val="clear" w:color="auto" w:fill="auto"/>
        <w:spacing w:before="0" w:after="0" w:line="240" w:lineRule="auto"/>
        <w:ind w:left="142" w:firstLine="0"/>
        <w:jc w:val="both"/>
        <w:rPr>
          <w:rStyle w:val="11pt1"/>
          <w:b w:val="0"/>
          <w:sz w:val="28"/>
          <w:szCs w:val="28"/>
        </w:rPr>
      </w:pPr>
    </w:p>
    <w:p w:rsidR="00FF655A" w:rsidRPr="0096466A" w:rsidRDefault="00FF655A" w:rsidP="00280CC6">
      <w:pPr>
        <w:pStyle w:val="BodyText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Style w:val="11pt1"/>
          <w:b w:val="0"/>
          <w:sz w:val="28"/>
          <w:szCs w:val="28"/>
        </w:rPr>
      </w:pPr>
      <w:r w:rsidRPr="0096466A">
        <w:rPr>
          <w:rStyle w:val="11pt1"/>
          <w:b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 (утв. </w:t>
      </w:r>
      <w:r w:rsidRPr="0096466A">
        <w:rPr>
          <w:rStyle w:val="2"/>
          <w:b w:val="0"/>
          <w:sz w:val="28"/>
          <w:szCs w:val="28"/>
        </w:rPr>
        <w:t xml:space="preserve">приказом </w:t>
      </w:r>
      <w:r w:rsidRPr="0096466A">
        <w:rPr>
          <w:rFonts w:ascii="Times New Roman" w:hAnsi="Times New Roman"/>
          <w:sz w:val="28"/>
          <w:szCs w:val="28"/>
        </w:rPr>
        <w:t>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образования»).</w:t>
      </w:r>
    </w:p>
    <w:p w:rsidR="00FF655A" w:rsidRPr="0096466A" w:rsidRDefault="00FF655A" w:rsidP="00280CC6">
      <w:pPr>
        <w:pStyle w:val="BodyText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Style w:val="11pt1"/>
          <w:b w:val="0"/>
          <w:sz w:val="28"/>
          <w:szCs w:val="28"/>
        </w:rPr>
      </w:pPr>
      <w:r w:rsidRPr="0096466A">
        <w:rPr>
          <w:rFonts w:ascii="Times New Roman" w:hAnsi="Times New Roman"/>
          <w:sz w:val="28"/>
          <w:szCs w:val="28"/>
        </w:rPr>
        <w:t>Федеральная образовательная программа основного общего образования (утв. приказом Министерства просвещения Российской Федерации от 18.05.2023 № 370 «Об утверждении федеральной образовательной программы основного общего образования»).</w:t>
      </w:r>
    </w:p>
    <w:p w:rsidR="00FF655A" w:rsidRPr="0096466A" w:rsidRDefault="00FF655A" w:rsidP="00280CC6">
      <w:pPr>
        <w:pStyle w:val="BodyText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466A">
        <w:rPr>
          <w:rFonts w:ascii="Times New Roman" w:hAnsi="Times New Roman"/>
          <w:sz w:val="28"/>
          <w:szCs w:val="28"/>
          <w:shd w:val="clear" w:color="auto" w:fill="FFFFFF"/>
        </w:rPr>
        <w:t xml:space="preserve">Алалыкина Г.М., Алалыкина И.Ю., Чернышев К.А. </w:t>
      </w:r>
      <w:r w:rsidRPr="0096466A">
        <w:rPr>
          <w:rFonts w:ascii="Times New Roman" w:hAnsi="Times New Roman"/>
          <w:sz w:val="28"/>
          <w:szCs w:val="28"/>
        </w:rPr>
        <w:t xml:space="preserve">Экономика региона </w:t>
      </w:r>
      <w:r w:rsidRPr="0096466A">
        <w:rPr>
          <w:rFonts w:ascii="Times New Roman" w:hAnsi="Times New Roman"/>
          <w:sz w:val="28"/>
          <w:szCs w:val="28"/>
          <w:shd w:val="clear" w:color="auto" w:fill="FFFFFF"/>
        </w:rPr>
        <w:t>территория, население и хозяйство Кировской области: учебное пособие.– Киров: ВятГУ, 2013.</w:t>
      </w:r>
    </w:p>
    <w:p w:rsidR="00FF655A" w:rsidRPr="0096466A" w:rsidRDefault="00FF655A" w:rsidP="00280CC6">
      <w:pPr>
        <w:pStyle w:val="BodyText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466A">
        <w:rPr>
          <w:rFonts w:ascii="Times New Roman" w:hAnsi="Times New Roman"/>
          <w:bCs/>
          <w:sz w:val="28"/>
          <w:szCs w:val="28"/>
          <w:shd w:val="clear" w:color="auto" w:fill="FFFFFF"/>
        </w:rPr>
        <w:t>Бакулин В.И. Драма в двух актах: Вятская губерния в 1917-1918 гг.: монография.  - Киров: ВятГГУ, 2008.</w:t>
      </w:r>
    </w:p>
    <w:p w:rsidR="00FF655A" w:rsidRPr="0096466A" w:rsidRDefault="00FF655A" w:rsidP="00280CC6">
      <w:pPr>
        <w:pStyle w:val="BodyText"/>
        <w:numPr>
          <w:ilvl w:val="0"/>
          <w:numId w:val="45"/>
        </w:numPr>
        <w:shd w:val="clear" w:color="auto" w:fill="auto"/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466A">
        <w:rPr>
          <w:rFonts w:ascii="Times New Roman" w:hAnsi="Times New Roman"/>
          <w:bCs/>
          <w:sz w:val="28"/>
          <w:szCs w:val="28"/>
        </w:rPr>
        <w:t xml:space="preserve">Бакулин В.И., Чемоданов П.А. </w:t>
      </w:r>
      <w:r w:rsidRPr="0096466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Политико-экономическая и социальная история </w:t>
      </w:r>
      <w:r w:rsidRPr="0096466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Кировского</w:t>
      </w:r>
      <w:r w:rsidRPr="0096466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 региона середины 1930-х годов. - Киров: </w:t>
      </w:r>
      <w:r w:rsidRPr="0096466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Кировская</w:t>
      </w:r>
      <w:r w:rsidRPr="0096466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областная типография, 2023.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Барадулин В.А. Изделия из соломки.-М.,1968.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Бердинских В.А. </w:t>
      </w: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Вятские сказки для детей и взрослых: монография. – Киров: Альфа-Ком, 2011. 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Бердинских  В.А. Ермил  Костров.  Судьба  поэта. – Киров: Волго-Вятское книжное издательство, 1989.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Бердинских  В.А. Занимательное  краеведение:  Вятский  сундук: пособие для учителя. – Киров: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 Кировская областная типография</w:t>
      </w: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 1991.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>Бердинских В.А. История вятской деревни: книга для чтения</w:t>
      </w: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в 9-10 классах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. – Киров: Триада плюс, 2008. 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>Бердинских В.А. История Вятского края: мир русской провинции: к</w:t>
      </w: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нига для учащихся 8-11 классов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.- Киров: Кировская областная типография, 2005. 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Бердинских В.А. История города Вятки. – Киров: Вятское книжное издательство, 2002. 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pacing w:val="-2"/>
          <w:sz w:val="28"/>
          <w:szCs w:val="28"/>
        </w:rPr>
        <w:t>Бердинских В.А. Прогулки по старой Вятке: монография. – Киров: Альфа-Ком, 2012.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bCs/>
          <w:color w:val="auto"/>
          <w:sz w:val="28"/>
          <w:szCs w:val="28"/>
        </w:rPr>
        <w:t>Бердинских В.А., Бердинских М.Л. Родная страна: книга для чтения по истории в 3-4 классах. – М.: Баласс, 2011.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>Бердинских В.А. Россия и русские (очерки крестьянской цивилизации): монография. – Киров: О-Краткое, 2012.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>Бердинских В.А. Русская деревня: быт и нравы: монография. – М.: Ломоносов</w:t>
      </w:r>
      <w:r w:rsidRPr="0096466A">
        <w:rPr>
          <w:rFonts w:ascii="MS Mincho" w:eastAsia="MS Mincho" w:hAnsi="MS Mincho" w:cs="MS Mincho" w:hint="eastAsia"/>
          <w:color w:val="auto"/>
          <w:spacing w:val="-2"/>
          <w:sz w:val="28"/>
          <w:szCs w:val="28"/>
          <w:lang w:eastAsia="en-US"/>
        </w:rPr>
        <w:t>ѣ</w:t>
      </w:r>
      <w:r w:rsidRPr="0096466A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>, 2013.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Богуславская И.Я. Дымковская игрушка.-М.,1998.</w:t>
      </w:r>
      <w:r w:rsidRPr="009646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Бронников К.Г. Поэт осьмнадцатого столетия. Творческий путь Е.И. Кострова.–М.: Прометей, 1997. 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Вахрушев А.А. Просветительская миссия печати и литературы в провинциальной России (на материале Вятской губернии XVII – начала XX веков). – Ижевск: Удмуртский университет, 2011. 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>Великая Отечественная война в жизни народов СССР: сборник воспоминаний-хрестоматия / научн. ред. И.Ю. Трушкова; сост.: И.Ю. Трушкова, И.В. Чемоданов, Е.И. Титова, Г.А. Михеева. - Киров: Аверс, 2015. (Этнокультурное наследие Вятского региона. Т. 16).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Веснин С.А. Вани-вятчане: рассказы бабушки. – Киров: Информационный центр, 1997. 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>Ворончихин Е.И. По Вятскому краю: Путеводитель по примечательным объектам природы. В 2-х ч.- Киров: Вятка, 1996.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Вятка и вятчане. Энциклопедия для подростков.- Киров, 2006. 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Вятская губерния в 1917-1918 годах: революция и эволюция региональной политико-управленческой системы: монография</w:t>
      </w:r>
      <w:r w:rsidRPr="0096466A">
        <w:rPr>
          <w:rFonts w:ascii="Times New Roman" w:hAnsi="Times New Roman" w:cs="Times New Roman"/>
          <w:sz w:val="28"/>
          <w:szCs w:val="28"/>
        </w:rPr>
        <w:t xml:space="preserve"> / В.И. Бакулин, М.А. Борчина, А.С. Макарова, А.С. Позднякова, Ю.Н. Тимкин. - Киров: ООО «Издательство «Радуга-ПРЕСС», 2017.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Вятская поэзия ХХ века / сост. В. Поздеев; </w:t>
      </w: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координац. совет: А.А. Галицких и др.; ред. комис.: С.А. Сырнева и др.</w:t>
      </w:r>
      <w:r w:rsidRPr="0096466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– </w:t>
      </w: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Киров: Вятка, 2005. – Антология вятской литературы. Т. 2.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Вятские сказки: Сборник/ Подготовлены В.А. Бердинских. – Киров, 1995. 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Вятские частушки / сост. А.Н. Зайцев, В.С. Коврижных. – Киров: Волго-Вятское кн. изд-во, 1991. 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Вятский край с древности до наших дней </w:t>
      </w: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/ науч. ред. Е.В. Кустова, И.А. Соловьева и др.; отв. ред. В.А. Бердинских. - Киров: ОАО «Дом печати – Вятка», 2006. 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Вятский рассказ / сост. Н. Перминова; координац. совет: А.. Галицких и др.; редакциион. комис.: В.А. Ситников и др. –  Киров: Вятка, 2006. – Антология вятской литературы.  Т. 4.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Газарян С. Прекрасное своими руками. -М., 1997.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>География Кировской области [Карты]: атлас-книга / ООО «Вятский географ», Кировское обл. отд-ние Русского географического о-ва, ВятГГУ; отв. ред. Е. А. Колеватых. - Киров: Кировская областная типог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>афия, 2015.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>Домнина М.В. Модели учебных занятий по курсу дополнительного образования учащихся «История Вятского края». 5 класс: методическое пособие.- Киров: ООО «Омега», 2017.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Знаменитые старообрядцы. Жизнеописания. Достижения. Наследие: учебно-методическое пособие-хрестоматия </w:t>
      </w:r>
      <w:r w:rsidRPr="0096466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/ сост. И.Ю. Трушкова, А.А. Пригарин, Е.И. Титова.</w:t>
      </w:r>
      <w:r w:rsidRPr="0096466A">
        <w:rPr>
          <w:rFonts w:ascii="Times New Roman" w:hAnsi="Times New Roman" w:cs="Times New Roman"/>
          <w:sz w:val="28"/>
          <w:szCs w:val="28"/>
        </w:rPr>
        <w:t xml:space="preserve"> - Киров: Аверс, 2019.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История и культура Вятского края: в 2 т. / под ред. И.Ю. Трушковой.- </w:t>
      </w: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М.: Акад. проект; Киров: Константа, 2005.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>Калиниченко В.П. История Вятской губернии: учебное пособие. – Киров: Евро-копи, 2007.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Касанов А., Суворов С. Пешком по Вятке: авторский путеводитель. - Киров: Кировская областная типография, 2023. 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>Кировская область в годы Великой Отечественной войны: вклад в дело Великой Победы: сборник материалов Всероссийской научно-практической конференции, посвященной 70-летию Победы в Великой Отечественной войне 1941-1945 годов. - Киров: ООО «Радуга-ПРЕСС», 2015.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Клестова Г.А. Вятская земля с древнейших времен до конца </w:t>
      </w:r>
      <w:r w:rsidRPr="0096466A">
        <w:rPr>
          <w:rFonts w:ascii="Times New Roman" w:hAnsi="Times New Roman" w:cs="Times New Roman"/>
          <w:bCs/>
          <w:color w:val="auto"/>
          <w:sz w:val="28"/>
          <w:szCs w:val="28"/>
          <w:lang w:val="en-US" w:eastAsia="en-US"/>
        </w:rPr>
        <w:t>XX</w:t>
      </w:r>
      <w:r w:rsidRPr="0096466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века: рабочая тетрадь по истории для самостоятельной работы учащихся 9 классов. – Киров: Издательство </w:t>
      </w:r>
      <w:r w:rsidRPr="0096466A">
        <w:rPr>
          <w:rFonts w:ascii="Times New Roman" w:hAnsi="Times New Roman" w:cs="Times New Roman"/>
          <w:bCs/>
          <w:color w:val="auto"/>
          <w:sz w:val="28"/>
          <w:szCs w:val="28"/>
          <w:lang w:val="en-US" w:eastAsia="en-US"/>
        </w:rPr>
        <w:t>UVG</w:t>
      </w:r>
      <w:r w:rsidRPr="0096466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, 2007. 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Клестова Г.А. </w:t>
      </w: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 земле Вятской: учеб. пособие по истории с илл., поделками и играми для мл. и сред. шк. возраста. – Киров: ОАО «Дом печати – Вятка», 2006.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Книга для чтения по истории и культуре народов Вятского края / под ред. И.Ю. Трушковой.  - Киров: Аверс, 2022.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bCs/>
          <w:kern w:val="36"/>
          <w:sz w:val="28"/>
          <w:szCs w:val="28"/>
        </w:rPr>
        <w:t>Коваленко В.В. История земли Вятской</w:t>
      </w:r>
      <w:r w:rsidRPr="0096466A">
        <w:rPr>
          <w:rFonts w:ascii="Times New Roman" w:hAnsi="Times New Roman" w:cs="Times New Roman"/>
          <w:kern w:val="36"/>
          <w:sz w:val="28"/>
          <w:szCs w:val="28"/>
        </w:rPr>
        <w:t xml:space="preserve"> с древнейших времен до конца XIX века</w:t>
      </w:r>
      <w:r w:rsidRPr="0096466A">
        <w:rPr>
          <w:rFonts w:ascii="Times New Roman" w:hAnsi="Times New Roman" w:cs="Times New Roman"/>
          <w:bCs/>
          <w:kern w:val="36"/>
          <w:sz w:val="28"/>
          <w:szCs w:val="28"/>
        </w:rPr>
        <w:t>: учебное пособие. – Киров, 2005.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bCs/>
          <w:sz w:val="28"/>
          <w:szCs w:val="28"/>
        </w:rPr>
        <w:t xml:space="preserve">Красная книга Кировской области: животные, растения, грибы: справочник / авт.- сост. О.Г. Баранова и др. — Киров: Департамент экологии и природопользования Кировской обл., 2014. </w:t>
      </w:r>
    </w:p>
    <w:p w:rsidR="00FF655A" w:rsidRPr="0096466A" w:rsidRDefault="00FF655A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>Кустова Е.В. История Вятского Успенского Трифонова монастыря. –Т. 1.  История монастыря от основания до наших дней. – Киров: Буквица, 2012.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>Кустова Е.В. История Вятского Успенского Трифонова монастыря. –Т. 2.  Справочные материалы. – Киров: Буквица, 2012.</w:t>
      </w:r>
      <w:r w:rsidRPr="009646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Литература Вятского края. Модели учебных занятий по курсу дополнительного образования учащихся. 9 класс: учебно-методическое пособие/Под ред. Т.В. Кошурниковой. – Киров: ИРО Кировской области, 2012.</w:t>
      </w:r>
    </w:p>
    <w:p w:rsidR="00FF655A" w:rsidRPr="0096466A" w:rsidRDefault="00FF655A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Машковцев А.А. Католицизм в Вятской губернии (вторая половина </w:t>
      </w:r>
      <w:r w:rsidRPr="0096466A">
        <w:rPr>
          <w:rFonts w:ascii="Times New Roman" w:hAnsi="Times New Roman" w:cs="Times New Roman"/>
          <w:sz w:val="28"/>
          <w:szCs w:val="28"/>
          <w:lang w:val="en-US" w:eastAsia="en-US"/>
        </w:rPr>
        <w:t>XIX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 в.-1917 г.): монография.- Киров: ВГПУ, 2001.</w:t>
      </w:r>
    </w:p>
    <w:p w:rsidR="00FF655A" w:rsidRPr="0096466A" w:rsidRDefault="00FF655A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Машковцев А.А. Неправославные христианские конфессии Вятско-Камского региона (вторая половина </w:t>
      </w:r>
      <w:r w:rsidRPr="0096466A">
        <w:rPr>
          <w:rFonts w:ascii="Times New Roman" w:hAnsi="Times New Roman" w:cs="Times New Roman"/>
          <w:sz w:val="28"/>
          <w:szCs w:val="28"/>
          <w:lang w:val="en-US" w:eastAsia="en-US"/>
        </w:rPr>
        <w:t>XIX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 в.-1917 г.): монография. – Киров: ВятГГУ, 2010.</w:t>
      </w:r>
    </w:p>
    <w:p w:rsidR="00FF655A" w:rsidRPr="0096466A" w:rsidRDefault="00FF655A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Машковцев А.А., Машковцева В.В. Старообрядцы и сектанты Вятской губернии во второй половине </w:t>
      </w:r>
      <w:r w:rsidRPr="0096466A">
        <w:rPr>
          <w:rFonts w:ascii="Times New Roman" w:hAnsi="Times New Roman" w:cs="Times New Roman"/>
          <w:sz w:val="28"/>
          <w:szCs w:val="28"/>
          <w:lang w:val="en-US" w:eastAsia="en-US"/>
        </w:rPr>
        <w:t>XIX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 – начале </w:t>
      </w:r>
      <w:r w:rsidRPr="0096466A">
        <w:rPr>
          <w:rFonts w:ascii="Times New Roman" w:hAnsi="Times New Roman" w:cs="Times New Roman"/>
          <w:sz w:val="28"/>
          <w:szCs w:val="28"/>
          <w:lang w:val="en-US" w:eastAsia="en-US"/>
        </w:rPr>
        <w:t>XX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 века: взаимоотношения с региональными властями и Православной церковью: монография. - Киров: ООО «Радуга-ПРЕСС», 2015.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Машковцев А.А. Конфессиональная политика государства в отношении католиков и протестантов Среднего Поволжья и Приуралья во второй половине </w:t>
      </w:r>
      <w:r w:rsidRPr="0096466A">
        <w:rPr>
          <w:rFonts w:ascii="Times New Roman" w:hAnsi="Times New Roman" w:cs="Times New Roman"/>
          <w:sz w:val="28"/>
          <w:szCs w:val="28"/>
          <w:lang w:val="en-US" w:eastAsia="en-US"/>
        </w:rPr>
        <w:t>XIX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 – начале </w:t>
      </w:r>
      <w:r w:rsidRPr="0096466A">
        <w:rPr>
          <w:rFonts w:ascii="Times New Roman" w:hAnsi="Times New Roman" w:cs="Times New Roman"/>
          <w:sz w:val="28"/>
          <w:szCs w:val="28"/>
          <w:lang w:val="en-US" w:eastAsia="en-US"/>
        </w:rPr>
        <w:t>XX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 века: монография. - Киров: ООО «Радуга-ПРЕСС», 2015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Народные хороводные игры. Описание и нотное сопровождение хороводных игр Вятского края и других регионов России.- Киров, 2018.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bCs/>
          <w:color w:val="222222"/>
          <w:kern w:val="36"/>
          <w:sz w:val="28"/>
          <w:szCs w:val="28"/>
          <w:shd w:val="clear" w:color="auto" w:fill="FFFFFF"/>
        </w:rPr>
        <w:t>Наш Вятский край: учебное пособие для учащихся коррекционных школ / авт.-сост. Н.Ю. Киселева. – Киров: ИРО Кировской области, 2011.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jc w:val="both"/>
        <w:textAlignment w:val="baseline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По родному краю. – Киров: Волго-Вятское кн. изд-во, 1991.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jc w:val="both"/>
        <w:textAlignment w:val="baseline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По страницам Красной книги Кировской области: учебное пособие по экологии для дополнительного чтения учащихся (6-11 классы). – Киров: ВятГГУ, 2005.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Помелов В.Б. Просветители Вятского края: российские деятели культуры и местные ученые-педагоги: монография.- Киров: ВятГГУ, 2007.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</w:rPr>
        <w:t>Помелов В.Б. Просвещение в Вятском крае (XIV - начало XX в.): монография. - Киров: ВятГУ, 2019.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Помелов В.Б. Просвещение нерусских народов Вятского края (XIX- начало XX вв.): монография. – Киров: ВятГУ, 2018.</w:t>
      </w:r>
      <w:r w:rsidRPr="0096466A">
        <w:rPr>
          <w:rFonts w:ascii="Times New Roman" w:hAnsi="Times New Roman" w:cs="Times New Roman"/>
          <w:bCs/>
          <w:color w:val="222222"/>
          <w:kern w:val="36"/>
          <w:sz w:val="28"/>
          <w:szCs w:val="28"/>
          <w:shd w:val="clear" w:color="auto" w:fill="FFFFFF"/>
        </w:rPr>
        <w:t> 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Природа Кировской области: учебное пособие.- Киров: Вятка,1999. 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Природа, хозяйство, экология Кировской области. Сборник статей. – Киров, 1996.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Программы внеурочной деятельности «История Вятского края»: 5-9 классы / Авт. идеи и проекта Е.В. Юдина, Л.А. Чурина, авт. М.В. Домнина, Г.Н. Воронова, Н.Е. Маркова, КОГОАУ ДПО «ИРО Кировской области».- Киров:  ООО «Полиграфовна», 2019.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Радуга над Вяткой: Сборник / Сост. Г. И. Бузмаков. –М.: Современник, 1986.</w:t>
      </w: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Рождественская С.Б. Русская народная художественная традиция в современном обществе. –М., 2013.</w:t>
      </w:r>
    </w:p>
    <w:p w:rsidR="00FF655A" w:rsidRPr="0096466A" w:rsidRDefault="00FF655A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 xml:space="preserve">Семибратов В.К. Вятка как этнокультурный феномен российской провинции: монография.- Киров: ООО «ВЕСИ», 2016. </w:t>
      </w:r>
    </w:p>
    <w:p w:rsidR="00FF655A" w:rsidRPr="0096466A" w:rsidRDefault="00FF655A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Семибратов В.К. </w:t>
      </w:r>
      <w:r w:rsidRPr="0096466A">
        <w:rPr>
          <w:rFonts w:ascii="Times New Roman" w:hAnsi="Times New Roman" w:cs="Times New Roman"/>
          <w:sz w:val="28"/>
          <w:szCs w:val="28"/>
          <w:lang w:eastAsia="en-US"/>
        </w:rPr>
        <w:t>Духовная культура русского населения вятского юга: монография. – Киров: ООО «ВЕСИ», 2017.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>Семибратов В.К. Староверы федосеевцы Вятского края: монография.- М: Археодоксiя, 2006.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sz w:val="28"/>
          <w:szCs w:val="28"/>
          <w:lang w:eastAsia="en-US"/>
        </w:rPr>
        <w:t>Сметанина Н.Д. История Вятского искусства XVII - XX веков в рассказах и лекциях для учащихся. – Киров: О-краткое, 2008.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Cs/>
          <w:sz w:val="28"/>
          <w:szCs w:val="28"/>
        </w:rPr>
        <w:t>Соловьев А.Н. Памятники природы города Кирова и окрестностей</w:t>
      </w:r>
      <w:r w:rsidRPr="0096466A">
        <w:rPr>
          <w:rFonts w:ascii="Times New Roman" w:hAnsi="Times New Roman" w:cs="Times New Roman"/>
          <w:sz w:val="28"/>
          <w:szCs w:val="28"/>
        </w:rPr>
        <w:t xml:space="preserve"> - Киров: Триада-С, 1997.</w:t>
      </w:r>
    </w:p>
    <w:p w:rsidR="00FF655A" w:rsidRPr="0096466A" w:rsidRDefault="00FF655A" w:rsidP="00280CC6">
      <w:pPr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66A">
        <w:rPr>
          <w:rFonts w:ascii="Times New Roman" w:hAnsi="Times New Roman" w:cs="Times New Roman"/>
          <w:bCs/>
          <w:sz w:val="28"/>
          <w:szCs w:val="28"/>
        </w:rPr>
        <w:t xml:space="preserve">Соловьев А.Н. Сокровища Вятской природы. – Киров: Волго-Вятское кн. изд-во.,1986. 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Судовиков М.С. Вятское купечество в воспоминаниях современников: учебное пособие.- Киров: ВятГГУ, 2005.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Судовиков М.С. </w:t>
      </w: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Губерния Вятская: Исторические очерки: к 210-летию со времени образования Вятской губернии. - Киров: Экспресс, 2006.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Судовиков М.С. Купеческое сословие Вятско-Камского региона в конце XVIII –начале XX века: монография.- Киров: ВятГГУ, 2009.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bCs/>
          <w:color w:val="auto"/>
          <w:sz w:val="28"/>
          <w:szCs w:val="28"/>
        </w:rPr>
        <w:t>Судовиков М.С. Купечество Вятского края: от истоков до 1917 года.- Киров: Герценка, 2015.</w:t>
      </w:r>
    </w:p>
    <w:p w:rsidR="00FF655A" w:rsidRPr="0096466A" w:rsidRDefault="00FF655A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Трушкова И.Ю. Вологодско-вятские прибалтийцы: этнокультурные очерки. -Киров: ООО «Типография «Старая Вятка», 2013. Серия «Этнокультурное наследие Вятского региона». </w:t>
      </w:r>
    </w:p>
    <w:p w:rsidR="00FF655A" w:rsidRPr="0096466A" w:rsidRDefault="00FF655A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 Восточно-поморский город Лальск: этноархеологические очерки: монография. - Киров: Аверс, 2022.</w:t>
      </w:r>
    </w:p>
    <w:p w:rsidR="00FF655A" w:rsidRPr="0096466A" w:rsidRDefault="00FF655A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pacing w:val="-4"/>
          <w:sz w:val="28"/>
          <w:szCs w:val="28"/>
        </w:rPr>
        <w:t>Трушкова И.Ю. Женщина и мужчина в традиционной культуре русских Вятского региона: гендерные портреты: монография. -Киров: ВятГУ, 2009. Серия «Этнокультурное наследие Вятского региона». Т. 8.</w:t>
      </w:r>
    </w:p>
    <w:p w:rsidR="00FF655A" w:rsidRPr="0096466A" w:rsidRDefault="00FF655A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 Западные коми-пермяки до и во время «культурного перелома» 1920-х годов: состояние этнической культуры: монография.  - Киров: Аверс, 2022.</w:t>
      </w:r>
    </w:p>
    <w:p w:rsidR="00FF655A" w:rsidRPr="0096466A" w:rsidRDefault="00FF655A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Трушкова И.Ю. Национальные меньшинства в Приуралье в XIX – начале XXI в.: вопросы истории и культурной адаптации. -Киров: Аверс, 2014.</w:t>
      </w:r>
    </w:p>
    <w:p w:rsidR="00FF655A" w:rsidRPr="0096466A" w:rsidRDefault="00FF655A" w:rsidP="00280CC6">
      <w:pPr>
        <w:widowControl/>
        <w:numPr>
          <w:ilvl w:val="0"/>
          <w:numId w:val="45"/>
        </w:numPr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Трушкова И.Ю. Традиционные костюмные комплексы Вятского края (проблемы формирования, взаимовлияния и современного состояния) История и культура Вятского края. -М., 2005. </w:t>
      </w:r>
    </w:p>
    <w:p w:rsidR="00FF655A" w:rsidRPr="0096466A" w:rsidRDefault="00FF655A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Трушкова И.Ю. Традиционная культура русского населения Вятского региона в XIX – начале XX вв. (система жизнеобеспечения): монография. -Киров: Маури-принт, 2003. Серия «Этнокультурное наследие Вятского региона». Т. 1.</w:t>
      </w:r>
    </w:p>
    <w:p w:rsidR="00FF655A" w:rsidRPr="0096466A" w:rsidRDefault="00FF655A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Трушкова И.Ю. Этнография Вятского края: учебное пособие.- Киров: Аверс, 2014. Серия «Этнокультурное наследие Вятского региона». Т. 15.</w:t>
      </w:r>
    </w:p>
    <w:p w:rsidR="00FF655A" w:rsidRPr="0096466A" w:rsidRDefault="00FF655A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 Этнография Вятского края: учебное пособие. - Киров: Аверс, 2014. (Этнокультурное наследие Вятского региона. Т. 15).</w:t>
      </w:r>
    </w:p>
    <w:p w:rsidR="00FF655A" w:rsidRPr="0096466A" w:rsidRDefault="00FF655A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 Этнокультуры Российского Юга на Российском Севере: опыт взаимодействия в конце XX - начале XXI вв. (на примере Приуралья и Кировской области): монография. - Киров: Аверс, 2015.  (Этнокультурное наследие Вятского региона. Т. 21).</w:t>
      </w:r>
    </w:p>
    <w:p w:rsidR="00FF655A" w:rsidRPr="0096466A" w:rsidRDefault="00FF655A" w:rsidP="00280CC6">
      <w:pPr>
        <w:widowControl/>
        <w:numPr>
          <w:ilvl w:val="0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>Трушкова И.Ю., Чемоданов И.В., Титова Е.И., Михеева Г.А., Ситникова Е.В. Этнография Вятского края. Диаспоры в современной этнокультурной ситуации в Кировской области: учебное пособие.- Киров: Аверс, 2015. Серия «Этнокультурное наследие Вятского региона». Т. 17.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</w:rPr>
        <w:t xml:space="preserve">Трушкова И.Ю. Этнокультуры Российского Юга на Российском Севере: опыт взаимодействия в конце XX – начале XXI вв. (на примере Приуралья и Кировской области): монография.-Киров: Аверс, 2015. Серия «Этнокультурное наследие Вятского региона». Т. 21. 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И.Ю., Сапожникова В.В. Народная кулинария Вятского края: традиции и здоровый образ жизни: методическое пособие.  - Киров: Аверс, 2022.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Трушкова И.Ю., Чиркин С.А. Западноевропейские авторы XV -XVII веков о Русском Севере: учебное пособие. -Киров: Аверс, 2022.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Чернышев К.А., Чернышева Н.В. Миграционные связи Кировской области как региона-донора: ретроспектива и современные особенности: монография. –М.: Издательство «Проспект». 2022.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 xml:space="preserve">Чернышева Н.В. Социально-демографические процессы в Кировской области в годы Великой Отечественной войны: монография. - Киров: ВятГГУ, 2012. 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Экология родного края/под ред. Т.Я. Ашихминой.- Киров, 1996.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eastAsia="TimesNewRoman" w:hAnsi="Times New Roman" w:cs="Times New Roman"/>
          <w:color w:val="auto"/>
          <w:sz w:val="28"/>
          <w:szCs w:val="28"/>
        </w:rPr>
        <w:t>Экскурсии по памятникам природы г. Кирова и области. Часть 1. – Киров: Кировская областная типография, 2006.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eastAsia="TimesNewRoman" w:hAnsi="Times New Roman" w:cs="Times New Roman"/>
          <w:color w:val="auto"/>
          <w:sz w:val="28"/>
          <w:szCs w:val="28"/>
        </w:rPr>
        <w:t>Экскурсии по памятникам природы г. Кирова и области. Часть 2. – Киров: Кировская областная типография, 2007.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suppressAutoHyphens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Эммаусский А.В. История Вятского края в XVII – середине XIX века. – Киров, 1996. 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Энциклопедия земли Вятской: в 10 т.- Киров: Волго-Вятское кн. изд-во, 1994-2002.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Этнография Вятского края. Диаспоры в современной этнокультурной ситуации в Кировской области: учебное пособие / И.Ю. Трушкова, Е.И. Титова, И.В. Чемоданов и др. - Киров: Аверс, 2015.</w:t>
      </w:r>
    </w:p>
    <w:p w:rsidR="00FF655A" w:rsidRPr="0096466A" w:rsidRDefault="00FF655A" w:rsidP="00280CC6">
      <w:pPr>
        <w:widowControl/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Сайт правительства Кировской области (</w:t>
      </w:r>
      <w:hyperlink r:id="rId8" w:history="1">
        <w:r w:rsidRPr="0096466A">
          <w:rPr>
            <w:rStyle w:val="Hyperlink"/>
            <w:rFonts w:ascii="Times New Roman" w:hAnsi="Times New Roman"/>
            <w:sz w:val="28"/>
            <w:szCs w:val="28"/>
          </w:rPr>
          <w:t>https://www.kirovreg.ru</w:t>
        </w:r>
      </w:hyperlink>
      <w:r w:rsidRPr="0096466A">
        <w:rPr>
          <w:rFonts w:ascii="Times New Roman" w:hAnsi="Times New Roman" w:cs="Times New Roman"/>
          <w:sz w:val="28"/>
          <w:szCs w:val="28"/>
        </w:rPr>
        <w:t>)</w:t>
      </w:r>
    </w:p>
    <w:p w:rsidR="00FF655A" w:rsidRPr="0096466A" w:rsidRDefault="00FF655A" w:rsidP="00280CC6">
      <w:pPr>
        <w:widowControl/>
        <w:numPr>
          <w:ilvl w:val="0"/>
          <w:numId w:val="45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66A">
        <w:rPr>
          <w:rFonts w:ascii="Times New Roman" w:hAnsi="Times New Roman" w:cs="Times New Roman"/>
          <w:sz w:val="28"/>
          <w:szCs w:val="28"/>
        </w:rPr>
        <w:t>Официальные сайты музеев, предприятий Кировской области.</w:t>
      </w:r>
    </w:p>
    <w:p w:rsidR="00FF655A" w:rsidRPr="003B00CC" w:rsidRDefault="00FF655A" w:rsidP="00280CC6">
      <w:pPr>
        <w:widowControl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655A" w:rsidRPr="003B00CC" w:rsidRDefault="00FF655A" w:rsidP="00280CC6">
      <w:pPr>
        <w:widowControl/>
        <w:shd w:val="clear" w:color="auto" w:fill="FFFFFF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FF655A" w:rsidRPr="00793C83" w:rsidRDefault="00FF655A" w:rsidP="001B544C">
      <w:pPr>
        <w:pStyle w:val="20"/>
        <w:shd w:val="clear" w:color="auto" w:fill="auto"/>
        <w:spacing w:after="0" w:line="240" w:lineRule="auto"/>
        <w:ind w:right="20"/>
        <w:rPr>
          <w:rStyle w:val="2"/>
          <w:b/>
          <w:color w:val="000000"/>
          <w:sz w:val="24"/>
          <w:szCs w:val="24"/>
        </w:rPr>
      </w:pPr>
    </w:p>
    <w:sectPr w:rsidR="00FF655A" w:rsidRPr="00793C83" w:rsidSect="00793C83">
      <w:type w:val="continuous"/>
      <w:pgSz w:w="16838" w:h="11909" w:orient="landscape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55A" w:rsidRDefault="00FF655A" w:rsidP="009B0B61">
      <w:r>
        <w:separator/>
      </w:r>
    </w:p>
  </w:endnote>
  <w:endnote w:type="continuationSeparator" w:id="0">
    <w:p w:rsidR="00FF655A" w:rsidRDefault="00FF655A" w:rsidP="009B0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55A" w:rsidRDefault="00FF655A">
    <w:pPr>
      <w:rPr>
        <w:color w:val="auto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55A" w:rsidRDefault="00FF655A" w:rsidP="009B0B61">
      <w:r>
        <w:separator/>
      </w:r>
    </w:p>
  </w:footnote>
  <w:footnote w:type="continuationSeparator" w:id="0">
    <w:p w:rsidR="00FF655A" w:rsidRDefault="00FF655A" w:rsidP="009B0B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name w:val="WW8Num14"/>
    <w:lvl w:ilvl="0">
      <w:start w:val="10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>
    <w:nsid w:val="00D641E2"/>
    <w:multiLevelType w:val="hybridMultilevel"/>
    <w:tmpl w:val="BDCE04C6"/>
    <w:lvl w:ilvl="0" w:tplc="35BE1E68">
      <w:start w:val="24"/>
      <w:numFmt w:val="decimal"/>
      <w:lvlText w:val="%1."/>
      <w:lvlJc w:val="left"/>
      <w:pPr>
        <w:ind w:left="7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  <w:rPr>
        <w:rFonts w:cs="Times New Roman"/>
      </w:rPr>
    </w:lvl>
  </w:abstractNum>
  <w:abstractNum w:abstractNumId="2">
    <w:nsid w:val="021F0973"/>
    <w:multiLevelType w:val="hybridMultilevel"/>
    <w:tmpl w:val="E7AEAC42"/>
    <w:lvl w:ilvl="0" w:tplc="6C8A50D2">
      <w:start w:val="1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5856035"/>
    <w:multiLevelType w:val="hybridMultilevel"/>
    <w:tmpl w:val="88D0F3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B0A3E34"/>
    <w:multiLevelType w:val="hybridMultilevel"/>
    <w:tmpl w:val="21BEBF00"/>
    <w:lvl w:ilvl="0" w:tplc="6C8A50D2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B42269"/>
    <w:multiLevelType w:val="hybridMultilevel"/>
    <w:tmpl w:val="288AA0B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0DF81309"/>
    <w:multiLevelType w:val="hybridMultilevel"/>
    <w:tmpl w:val="CD56E70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E766E38"/>
    <w:multiLevelType w:val="hybridMultilevel"/>
    <w:tmpl w:val="2FCAC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9361FA"/>
    <w:multiLevelType w:val="hybridMultilevel"/>
    <w:tmpl w:val="02E083BC"/>
    <w:lvl w:ilvl="0" w:tplc="68448746">
      <w:start w:val="20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>
    <w:nsid w:val="0F862F3E"/>
    <w:multiLevelType w:val="hybridMultilevel"/>
    <w:tmpl w:val="545EED36"/>
    <w:lvl w:ilvl="0" w:tplc="68A64812">
      <w:start w:val="20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6A84E40"/>
    <w:multiLevelType w:val="multilevel"/>
    <w:tmpl w:val="52560FA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b/>
      </w:rPr>
    </w:lvl>
  </w:abstractNum>
  <w:abstractNum w:abstractNumId="11">
    <w:nsid w:val="19B270DD"/>
    <w:multiLevelType w:val="hybridMultilevel"/>
    <w:tmpl w:val="05C00AFA"/>
    <w:lvl w:ilvl="0" w:tplc="60C02DA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21AA27D8"/>
    <w:multiLevelType w:val="hybridMultilevel"/>
    <w:tmpl w:val="8FAEAA54"/>
    <w:lvl w:ilvl="0" w:tplc="946447F0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67F0605"/>
    <w:multiLevelType w:val="multilevel"/>
    <w:tmpl w:val="A14661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78F662D"/>
    <w:multiLevelType w:val="hybridMultilevel"/>
    <w:tmpl w:val="176499D2"/>
    <w:lvl w:ilvl="0" w:tplc="589CC214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B57716A"/>
    <w:multiLevelType w:val="hybridMultilevel"/>
    <w:tmpl w:val="DDD84350"/>
    <w:lvl w:ilvl="0" w:tplc="CF940024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6">
    <w:nsid w:val="2CCB259E"/>
    <w:multiLevelType w:val="hybridMultilevel"/>
    <w:tmpl w:val="A8EC0EEE"/>
    <w:lvl w:ilvl="0" w:tplc="6C8A50D2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D247211"/>
    <w:multiLevelType w:val="hybridMultilevel"/>
    <w:tmpl w:val="286C36CC"/>
    <w:lvl w:ilvl="0" w:tplc="47366182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DF24DB3"/>
    <w:multiLevelType w:val="hybridMultilevel"/>
    <w:tmpl w:val="2A14892A"/>
    <w:lvl w:ilvl="0" w:tplc="6C8A50D2">
      <w:start w:val="1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0CC4F9C"/>
    <w:multiLevelType w:val="hybridMultilevel"/>
    <w:tmpl w:val="BEF6953A"/>
    <w:lvl w:ilvl="0" w:tplc="AC5A8F4C">
      <w:start w:val="14"/>
      <w:numFmt w:val="decimal"/>
      <w:lvlText w:val="%1."/>
      <w:lvlJc w:val="left"/>
      <w:pPr>
        <w:ind w:left="151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34CB0E29"/>
    <w:multiLevelType w:val="hybridMultilevel"/>
    <w:tmpl w:val="AAA6364E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C7A45BD"/>
    <w:multiLevelType w:val="hybridMultilevel"/>
    <w:tmpl w:val="A67AFEF0"/>
    <w:lvl w:ilvl="0" w:tplc="C8BECF14">
      <w:start w:val="23"/>
      <w:numFmt w:val="decimal"/>
      <w:lvlText w:val="%1."/>
      <w:lvlJc w:val="left"/>
      <w:pPr>
        <w:ind w:left="188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30" w:hanging="180"/>
      </w:pPr>
      <w:rPr>
        <w:rFonts w:cs="Times New Roman"/>
      </w:rPr>
    </w:lvl>
  </w:abstractNum>
  <w:abstractNum w:abstractNumId="22">
    <w:nsid w:val="3CFC5B66"/>
    <w:multiLevelType w:val="hybridMultilevel"/>
    <w:tmpl w:val="2C04E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093221"/>
    <w:multiLevelType w:val="hybridMultilevel"/>
    <w:tmpl w:val="F714414C"/>
    <w:lvl w:ilvl="0" w:tplc="77E884C4">
      <w:start w:val="1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EA20841"/>
    <w:multiLevelType w:val="hybridMultilevel"/>
    <w:tmpl w:val="698C886C"/>
    <w:lvl w:ilvl="0" w:tplc="489A9C1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EB61C8B"/>
    <w:multiLevelType w:val="hybridMultilevel"/>
    <w:tmpl w:val="67EC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0D166A4"/>
    <w:multiLevelType w:val="hybridMultilevel"/>
    <w:tmpl w:val="D6B2267C"/>
    <w:lvl w:ilvl="0" w:tplc="6C8A50D2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47161CD"/>
    <w:multiLevelType w:val="hybridMultilevel"/>
    <w:tmpl w:val="E55807F2"/>
    <w:lvl w:ilvl="0" w:tplc="C94AB0A2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4508172A"/>
    <w:multiLevelType w:val="hybridMultilevel"/>
    <w:tmpl w:val="9CA4D9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A3C1C69"/>
    <w:multiLevelType w:val="hybridMultilevel"/>
    <w:tmpl w:val="9220729A"/>
    <w:lvl w:ilvl="0" w:tplc="C3CAABB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AA445CD"/>
    <w:multiLevelType w:val="hybridMultilevel"/>
    <w:tmpl w:val="D316B402"/>
    <w:lvl w:ilvl="0" w:tplc="A8BEEE76">
      <w:start w:val="19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1">
    <w:nsid w:val="52322066"/>
    <w:multiLevelType w:val="hybridMultilevel"/>
    <w:tmpl w:val="88D0F30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cs="Times New Roman"/>
      </w:rPr>
    </w:lvl>
  </w:abstractNum>
  <w:abstractNum w:abstractNumId="32">
    <w:nsid w:val="55C6659B"/>
    <w:multiLevelType w:val="hybridMultilevel"/>
    <w:tmpl w:val="735AD0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8F03A41"/>
    <w:multiLevelType w:val="hybridMultilevel"/>
    <w:tmpl w:val="39700472"/>
    <w:lvl w:ilvl="0" w:tplc="6C8A50D2">
      <w:start w:val="1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15D662E"/>
    <w:multiLevelType w:val="hybridMultilevel"/>
    <w:tmpl w:val="4EB2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A268B0"/>
    <w:multiLevelType w:val="hybridMultilevel"/>
    <w:tmpl w:val="2EFA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4B25F56"/>
    <w:multiLevelType w:val="hybridMultilevel"/>
    <w:tmpl w:val="5E848AD8"/>
    <w:lvl w:ilvl="0" w:tplc="F89294EA">
      <w:start w:val="1"/>
      <w:numFmt w:val="decimal"/>
      <w:lvlText w:val="%1."/>
      <w:lvlJc w:val="left"/>
      <w:pPr>
        <w:tabs>
          <w:tab w:val="num" w:pos="825"/>
        </w:tabs>
        <w:ind w:left="82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64B24DE"/>
    <w:multiLevelType w:val="hybridMultilevel"/>
    <w:tmpl w:val="34D894D6"/>
    <w:lvl w:ilvl="0" w:tplc="67743EC6">
      <w:start w:val="1"/>
      <w:numFmt w:val="decimal"/>
      <w:lvlText w:val="%1."/>
      <w:lvlJc w:val="left"/>
      <w:pPr>
        <w:ind w:left="380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8">
    <w:nsid w:val="696C24B3"/>
    <w:multiLevelType w:val="hybridMultilevel"/>
    <w:tmpl w:val="3EF4922E"/>
    <w:lvl w:ilvl="0" w:tplc="6C8A50D2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C5D777E"/>
    <w:multiLevelType w:val="hybridMultilevel"/>
    <w:tmpl w:val="D62CE6E6"/>
    <w:lvl w:ilvl="0" w:tplc="6C8A50D2">
      <w:start w:val="1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D842EFA"/>
    <w:multiLevelType w:val="multilevel"/>
    <w:tmpl w:val="F7F2B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10C24D6"/>
    <w:multiLevelType w:val="hybridMultilevel"/>
    <w:tmpl w:val="E1DE9B56"/>
    <w:lvl w:ilvl="0" w:tplc="B6321D0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17D2240"/>
    <w:multiLevelType w:val="hybridMultilevel"/>
    <w:tmpl w:val="3E4C6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190794"/>
    <w:multiLevelType w:val="hybridMultilevel"/>
    <w:tmpl w:val="C20E3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79B390D"/>
    <w:multiLevelType w:val="hybridMultilevel"/>
    <w:tmpl w:val="CA746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B236AE"/>
    <w:multiLevelType w:val="hybridMultilevel"/>
    <w:tmpl w:val="F63280B2"/>
    <w:lvl w:ilvl="0" w:tplc="67743EC6">
      <w:start w:val="1"/>
      <w:numFmt w:val="decimal"/>
      <w:lvlText w:val="%1."/>
      <w:lvlJc w:val="left"/>
      <w:pPr>
        <w:ind w:left="380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num w:numId="1">
    <w:abstractNumId w:val="45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1"/>
  </w:num>
  <w:num w:numId="8">
    <w:abstractNumId w:val="15"/>
  </w:num>
  <w:num w:numId="9">
    <w:abstractNumId w:val="3"/>
  </w:num>
  <w:num w:numId="10">
    <w:abstractNumId w:val="31"/>
  </w:num>
  <w:num w:numId="11">
    <w:abstractNumId w:val="43"/>
  </w:num>
  <w:num w:numId="12">
    <w:abstractNumId w:val="36"/>
  </w:num>
  <w:num w:numId="13">
    <w:abstractNumId w:val="7"/>
  </w:num>
  <w:num w:numId="14">
    <w:abstractNumId w:val="27"/>
  </w:num>
  <w:num w:numId="15">
    <w:abstractNumId w:val="42"/>
  </w:num>
  <w:num w:numId="16">
    <w:abstractNumId w:val="14"/>
  </w:num>
  <w:num w:numId="17">
    <w:abstractNumId w:val="3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4"/>
  </w:num>
  <w:num w:numId="21">
    <w:abstractNumId w:val="5"/>
  </w:num>
  <w:num w:numId="22">
    <w:abstractNumId w:val="10"/>
  </w:num>
  <w:num w:numId="23">
    <w:abstractNumId w:val="37"/>
  </w:num>
  <w:num w:numId="24">
    <w:abstractNumId w:val="2"/>
  </w:num>
  <w:num w:numId="25">
    <w:abstractNumId w:val="30"/>
  </w:num>
  <w:num w:numId="26">
    <w:abstractNumId w:val="23"/>
  </w:num>
  <w:num w:numId="27">
    <w:abstractNumId w:val="8"/>
  </w:num>
  <w:num w:numId="28">
    <w:abstractNumId w:val="9"/>
  </w:num>
  <w:num w:numId="29">
    <w:abstractNumId w:val="20"/>
  </w:num>
  <w:num w:numId="30">
    <w:abstractNumId w:val="19"/>
  </w:num>
  <w:num w:numId="31">
    <w:abstractNumId w:val="21"/>
  </w:num>
  <w:num w:numId="32">
    <w:abstractNumId w:val="1"/>
  </w:num>
  <w:num w:numId="33">
    <w:abstractNumId w:val="17"/>
  </w:num>
  <w:num w:numId="34">
    <w:abstractNumId w:val="44"/>
  </w:num>
  <w:num w:numId="35">
    <w:abstractNumId w:val="39"/>
  </w:num>
  <w:num w:numId="36">
    <w:abstractNumId w:val="18"/>
  </w:num>
  <w:num w:numId="37">
    <w:abstractNumId w:val="33"/>
  </w:num>
  <w:num w:numId="38">
    <w:abstractNumId w:val="38"/>
  </w:num>
  <w:num w:numId="39">
    <w:abstractNumId w:val="26"/>
  </w:num>
  <w:num w:numId="40">
    <w:abstractNumId w:val="16"/>
  </w:num>
  <w:num w:numId="41">
    <w:abstractNumId w:val="32"/>
  </w:num>
  <w:num w:numId="42">
    <w:abstractNumId w:val="25"/>
  </w:num>
  <w:num w:numId="43">
    <w:abstractNumId w:val="28"/>
  </w:num>
  <w:num w:numId="44">
    <w:abstractNumId w:val="4"/>
  </w:num>
  <w:num w:numId="45">
    <w:abstractNumId w:val="22"/>
  </w:num>
  <w:num w:numId="46">
    <w:abstractNumId w:val="1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698"/>
    <w:rsid w:val="00000854"/>
    <w:rsid w:val="00001293"/>
    <w:rsid w:val="000077BA"/>
    <w:rsid w:val="000213F0"/>
    <w:rsid w:val="00035426"/>
    <w:rsid w:val="00045DAC"/>
    <w:rsid w:val="0005171B"/>
    <w:rsid w:val="00061536"/>
    <w:rsid w:val="000639A4"/>
    <w:rsid w:val="000944BE"/>
    <w:rsid w:val="00094FB6"/>
    <w:rsid w:val="000B4AAE"/>
    <w:rsid w:val="000B4E81"/>
    <w:rsid w:val="000C05DA"/>
    <w:rsid w:val="000C3F93"/>
    <w:rsid w:val="000D0AA2"/>
    <w:rsid w:val="000D2E73"/>
    <w:rsid w:val="000D679B"/>
    <w:rsid w:val="000E3F08"/>
    <w:rsid w:val="0010004C"/>
    <w:rsid w:val="00101F46"/>
    <w:rsid w:val="00135EA7"/>
    <w:rsid w:val="001461A8"/>
    <w:rsid w:val="00147EF5"/>
    <w:rsid w:val="0015167E"/>
    <w:rsid w:val="0015597E"/>
    <w:rsid w:val="0016551B"/>
    <w:rsid w:val="00181314"/>
    <w:rsid w:val="0018296A"/>
    <w:rsid w:val="00195059"/>
    <w:rsid w:val="0019690C"/>
    <w:rsid w:val="001A2110"/>
    <w:rsid w:val="001B3783"/>
    <w:rsid w:val="001B3790"/>
    <w:rsid w:val="001B4852"/>
    <w:rsid w:val="001B544C"/>
    <w:rsid w:val="001C3421"/>
    <w:rsid w:val="001E0E3E"/>
    <w:rsid w:val="001E633D"/>
    <w:rsid w:val="001F08E4"/>
    <w:rsid w:val="001F0A0D"/>
    <w:rsid w:val="001F38A2"/>
    <w:rsid w:val="00201604"/>
    <w:rsid w:val="0020303A"/>
    <w:rsid w:val="00204698"/>
    <w:rsid w:val="002205CF"/>
    <w:rsid w:val="002215A2"/>
    <w:rsid w:val="002245C4"/>
    <w:rsid w:val="0022464A"/>
    <w:rsid w:val="00227A71"/>
    <w:rsid w:val="002321EB"/>
    <w:rsid w:val="00233833"/>
    <w:rsid w:val="002353B0"/>
    <w:rsid w:val="00252E18"/>
    <w:rsid w:val="002531E8"/>
    <w:rsid w:val="00256E62"/>
    <w:rsid w:val="00260FA4"/>
    <w:rsid w:val="002727C6"/>
    <w:rsid w:val="00280CC6"/>
    <w:rsid w:val="002A225E"/>
    <w:rsid w:val="002A3C25"/>
    <w:rsid w:val="002B7475"/>
    <w:rsid w:val="002C53FE"/>
    <w:rsid w:val="002D2701"/>
    <w:rsid w:val="002E525C"/>
    <w:rsid w:val="002E7B1C"/>
    <w:rsid w:val="002F0E28"/>
    <w:rsid w:val="002F4B68"/>
    <w:rsid w:val="00300DE4"/>
    <w:rsid w:val="003049B9"/>
    <w:rsid w:val="00307139"/>
    <w:rsid w:val="00310806"/>
    <w:rsid w:val="003143C2"/>
    <w:rsid w:val="00320864"/>
    <w:rsid w:val="00327D29"/>
    <w:rsid w:val="00337EFB"/>
    <w:rsid w:val="00343366"/>
    <w:rsid w:val="00345DE0"/>
    <w:rsid w:val="00353982"/>
    <w:rsid w:val="00362C6A"/>
    <w:rsid w:val="00364B52"/>
    <w:rsid w:val="003A3059"/>
    <w:rsid w:val="003A5D6A"/>
    <w:rsid w:val="003A609A"/>
    <w:rsid w:val="003B00CC"/>
    <w:rsid w:val="003B051F"/>
    <w:rsid w:val="003D2B64"/>
    <w:rsid w:val="003D35EE"/>
    <w:rsid w:val="003E79CA"/>
    <w:rsid w:val="003F2897"/>
    <w:rsid w:val="003F5323"/>
    <w:rsid w:val="003F6A5D"/>
    <w:rsid w:val="00412431"/>
    <w:rsid w:val="00416AA1"/>
    <w:rsid w:val="0042070C"/>
    <w:rsid w:val="00422553"/>
    <w:rsid w:val="00443AD0"/>
    <w:rsid w:val="00460736"/>
    <w:rsid w:val="004654BA"/>
    <w:rsid w:val="00465626"/>
    <w:rsid w:val="00466ED1"/>
    <w:rsid w:val="00477049"/>
    <w:rsid w:val="00477EF7"/>
    <w:rsid w:val="0048600E"/>
    <w:rsid w:val="0048737C"/>
    <w:rsid w:val="0050269D"/>
    <w:rsid w:val="00503375"/>
    <w:rsid w:val="00532A6A"/>
    <w:rsid w:val="00536050"/>
    <w:rsid w:val="005538C4"/>
    <w:rsid w:val="0056344C"/>
    <w:rsid w:val="005649C1"/>
    <w:rsid w:val="00573CAA"/>
    <w:rsid w:val="00594B32"/>
    <w:rsid w:val="005A27F0"/>
    <w:rsid w:val="005E5A62"/>
    <w:rsid w:val="005F493A"/>
    <w:rsid w:val="006118F1"/>
    <w:rsid w:val="00632DA9"/>
    <w:rsid w:val="00635764"/>
    <w:rsid w:val="00654624"/>
    <w:rsid w:val="006617CE"/>
    <w:rsid w:val="0068319F"/>
    <w:rsid w:val="00684DCE"/>
    <w:rsid w:val="00694E26"/>
    <w:rsid w:val="006A64F9"/>
    <w:rsid w:val="006B7B60"/>
    <w:rsid w:val="006F69CF"/>
    <w:rsid w:val="0070199F"/>
    <w:rsid w:val="007074C5"/>
    <w:rsid w:val="00717837"/>
    <w:rsid w:val="00717AA4"/>
    <w:rsid w:val="00731861"/>
    <w:rsid w:val="00732241"/>
    <w:rsid w:val="00761960"/>
    <w:rsid w:val="00762D3E"/>
    <w:rsid w:val="0076495D"/>
    <w:rsid w:val="007755D5"/>
    <w:rsid w:val="00793C83"/>
    <w:rsid w:val="007C67C0"/>
    <w:rsid w:val="007F0F58"/>
    <w:rsid w:val="008112FB"/>
    <w:rsid w:val="00814821"/>
    <w:rsid w:val="0081616E"/>
    <w:rsid w:val="00824385"/>
    <w:rsid w:val="00824BDF"/>
    <w:rsid w:val="00852C85"/>
    <w:rsid w:val="008545DE"/>
    <w:rsid w:val="0085777A"/>
    <w:rsid w:val="0087599C"/>
    <w:rsid w:val="008841B4"/>
    <w:rsid w:val="008A28BC"/>
    <w:rsid w:val="008D2B47"/>
    <w:rsid w:val="008D4DB3"/>
    <w:rsid w:val="008E0BEF"/>
    <w:rsid w:val="008E2FC9"/>
    <w:rsid w:val="008F7703"/>
    <w:rsid w:val="00900A61"/>
    <w:rsid w:val="00901B67"/>
    <w:rsid w:val="00902FC9"/>
    <w:rsid w:val="0091456B"/>
    <w:rsid w:val="00920B2A"/>
    <w:rsid w:val="00943FB1"/>
    <w:rsid w:val="00960E3A"/>
    <w:rsid w:val="0096466A"/>
    <w:rsid w:val="009845B6"/>
    <w:rsid w:val="00987E76"/>
    <w:rsid w:val="00993717"/>
    <w:rsid w:val="00997CDA"/>
    <w:rsid w:val="009A1F9C"/>
    <w:rsid w:val="009A7662"/>
    <w:rsid w:val="009B0B61"/>
    <w:rsid w:val="009B3EA7"/>
    <w:rsid w:val="009C39CF"/>
    <w:rsid w:val="00A00593"/>
    <w:rsid w:val="00A11250"/>
    <w:rsid w:val="00A364F4"/>
    <w:rsid w:val="00A36F24"/>
    <w:rsid w:val="00A45386"/>
    <w:rsid w:val="00A531B7"/>
    <w:rsid w:val="00A54C5B"/>
    <w:rsid w:val="00A65266"/>
    <w:rsid w:val="00A95E87"/>
    <w:rsid w:val="00AA1335"/>
    <w:rsid w:val="00AA4EB9"/>
    <w:rsid w:val="00AA7FC6"/>
    <w:rsid w:val="00AB325F"/>
    <w:rsid w:val="00AD58A6"/>
    <w:rsid w:val="00B0134A"/>
    <w:rsid w:val="00B033DF"/>
    <w:rsid w:val="00B0663D"/>
    <w:rsid w:val="00B13910"/>
    <w:rsid w:val="00B20C90"/>
    <w:rsid w:val="00B5456F"/>
    <w:rsid w:val="00B75087"/>
    <w:rsid w:val="00B91784"/>
    <w:rsid w:val="00B93694"/>
    <w:rsid w:val="00B95D8C"/>
    <w:rsid w:val="00BA20F8"/>
    <w:rsid w:val="00BA42A3"/>
    <w:rsid w:val="00BD0FB3"/>
    <w:rsid w:val="00BD6BF1"/>
    <w:rsid w:val="00C054B7"/>
    <w:rsid w:val="00C11715"/>
    <w:rsid w:val="00C11917"/>
    <w:rsid w:val="00C22EB8"/>
    <w:rsid w:val="00C24FE8"/>
    <w:rsid w:val="00C31890"/>
    <w:rsid w:val="00C318C8"/>
    <w:rsid w:val="00C32A71"/>
    <w:rsid w:val="00C334A9"/>
    <w:rsid w:val="00C37949"/>
    <w:rsid w:val="00C37FE0"/>
    <w:rsid w:val="00C41E91"/>
    <w:rsid w:val="00C46D9A"/>
    <w:rsid w:val="00C5159E"/>
    <w:rsid w:val="00C54AE5"/>
    <w:rsid w:val="00C7304E"/>
    <w:rsid w:val="00CA439A"/>
    <w:rsid w:val="00CA5828"/>
    <w:rsid w:val="00CA7FD1"/>
    <w:rsid w:val="00CC7CEB"/>
    <w:rsid w:val="00CD041C"/>
    <w:rsid w:val="00CD3AB3"/>
    <w:rsid w:val="00D11171"/>
    <w:rsid w:val="00D2782D"/>
    <w:rsid w:val="00D27EEA"/>
    <w:rsid w:val="00D315D5"/>
    <w:rsid w:val="00D3520A"/>
    <w:rsid w:val="00D368CC"/>
    <w:rsid w:val="00D453B0"/>
    <w:rsid w:val="00D52D00"/>
    <w:rsid w:val="00D57EF1"/>
    <w:rsid w:val="00D6749D"/>
    <w:rsid w:val="00D80BB9"/>
    <w:rsid w:val="00D83FC9"/>
    <w:rsid w:val="00DB0F75"/>
    <w:rsid w:val="00DB1F76"/>
    <w:rsid w:val="00DB66F4"/>
    <w:rsid w:val="00DB6F69"/>
    <w:rsid w:val="00DC4FBF"/>
    <w:rsid w:val="00DD315B"/>
    <w:rsid w:val="00DD5833"/>
    <w:rsid w:val="00DE0A6E"/>
    <w:rsid w:val="00E02347"/>
    <w:rsid w:val="00E042AD"/>
    <w:rsid w:val="00E04450"/>
    <w:rsid w:val="00E07E56"/>
    <w:rsid w:val="00E13662"/>
    <w:rsid w:val="00E14CFD"/>
    <w:rsid w:val="00E15EA6"/>
    <w:rsid w:val="00E22302"/>
    <w:rsid w:val="00E23360"/>
    <w:rsid w:val="00E424ED"/>
    <w:rsid w:val="00E57CB9"/>
    <w:rsid w:val="00E6029A"/>
    <w:rsid w:val="00E72A1E"/>
    <w:rsid w:val="00EC4EE5"/>
    <w:rsid w:val="00EC7CEA"/>
    <w:rsid w:val="00ED0C6E"/>
    <w:rsid w:val="00EE70D8"/>
    <w:rsid w:val="00EF43F4"/>
    <w:rsid w:val="00F013E0"/>
    <w:rsid w:val="00F0155C"/>
    <w:rsid w:val="00F03E3D"/>
    <w:rsid w:val="00F12E69"/>
    <w:rsid w:val="00F1672B"/>
    <w:rsid w:val="00F24E2E"/>
    <w:rsid w:val="00F3707E"/>
    <w:rsid w:val="00F50F59"/>
    <w:rsid w:val="00F71B19"/>
    <w:rsid w:val="00F73C9F"/>
    <w:rsid w:val="00FA40E9"/>
    <w:rsid w:val="00FA5205"/>
    <w:rsid w:val="00FB2314"/>
    <w:rsid w:val="00FC16CA"/>
    <w:rsid w:val="00FD7CF9"/>
    <w:rsid w:val="00FE501B"/>
    <w:rsid w:val="00FF5B9F"/>
    <w:rsid w:val="00FF655A"/>
    <w:rsid w:val="00FF6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Times New Roman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A71"/>
    <w:pPr>
      <w:widowControl w:val="0"/>
    </w:pPr>
    <w:rPr>
      <w:color w:val="000000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0C05DA"/>
    <w:pPr>
      <w:widowControl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9"/>
    <w:qFormat/>
    <w:rsid w:val="000C05DA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0C05DA"/>
    <w:pPr>
      <w:widowControl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05DA"/>
    <w:rPr>
      <w:rFonts w:ascii="Times New Roman" w:hAnsi="Times New Roman"/>
      <w:b/>
      <w:kern w:val="36"/>
      <w:sz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C05DA"/>
    <w:rPr>
      <w:rFonts w:ascii="Times New Roman" w:hAnsi="Times New Roman"/>
      <w:b/>
      <w:sz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C05DA"/>
    <w:rPr>
      <w:rFonts w:ascii="Times New Roman" w:hAnsi="Times New Roman"/>
      <w:b/>
      <w:sz w:val="27"/>
    </w:rPr>
  </w:style>
  <w:style w:type="character" w:styleId="Hyperlink">
    <w:name w:val="Hyperlink"/>
    <w:basedOn w:val="DefaultParagraphFont"/>
    <w:uiPriority w:val="99"/>
    <w:rsid w:val="00D315D5"/>
    <w:rPr>
      <w:rFonts w:cs="Times New Roman"/>
      <w:color w:val="000080"/>
      <w:u w:val="single"/>
    </w:rPr>
  </w:style>
  <w:style w:type="character" w:customStyle="1" w:styleId="2">
    <w:name w:val="Основной текст (2)_"/>
    <w:link w:val="20"/>
    <w:uiPriority w:val="99"/>
    <w:locked/>
    <w:rsid w:val="00D315D5"/>
    <w:rPr>
      <w:rFonts w:ascii="Times New Roman" w:hAnsi="Times New Roman"/>
      <w:b/>
      <w:sz w:val="22"/>
      <w:u w:val="none"/>
    </w:rPr>
  </w:style>
  <w:style w:type="character" w:customStyle="1" w:styleId="a">
    <w:name w:val="Колонтитул_"/>
    <w:link w:val="1"/>
    <w:uiPriority w:val="99"/>
    <w:locked/>
    <w:rsid w:val="00D315D5"/>
    <w:rPr>
      <w:rFonts w:ascii="Calibri" w:hAnsi="Calibri"/>
      <w:noProof/>
      <w:sz w:val="21"/>
      <w:u w:val="none"/>
    </w:rPr>
  </w:style>
  <w:style w:type="character" w:customStyle="1" w:styleId="a0">
    <w:name w:val="Колонтитул"/>
    <w:uiPriority w:val="99"/>
    <w:rsid w:val="00D315D5"/>
    <w:rPr>
      <w:rFonts w:ascii="Calibri" w:hAnsi="Calibri"/>
      <w:noProof/>
      <w:sz w:val="21"/>
      <w:u w:val="none"/>
    </w:rPr>
  </w:style>
  <w:style w:type="character" w:customStyle="1" w:styleId="3">
    <w:name w:val="Основной текст (3)_"/>
    <w:link w:val="30"/>
    <w:uiPriority w:val="99"/>
    <w:locked/>
    <w:rsid w:val="00D315D5"/>
    <w:rPr>
      <w:rFonts w:ascii="Times New Roman" w:hAnsi="Times New Roman"/>
      <w:b/>
      <w:sz w:val="31"/>
      <w:u w:val="none"/>
    </w:rPr>
  </w:style>
  <w:style w:type="character" w:customStyle="1" w:styleId="11pt1">
    <w:name w:val="Основной текст + 11 pt1"/>
    <w:aliases w:val="Полужирный1"/>
    <w:uiPriority w:val="99"/>
    <w:rsid w:val="00D315D5"/>
    <w:rPr>
      <w:rFonts w:ascii="Times New Roman" w:hAnsi="Times New Roman"/>
      <w:b/>
      <w:sz w:val="22"/>
      <w:u w:val="none"/>
    </w:rPr>
  </w:style>
  <w:style w:type="character" w:customStyle="1" w:styleId="a1">
    <w:name w:val="Основной текст + Курсив"/>
    <w:uiPriority w:val="99"/>
    <w:rsid w:val="00D315D5"/>
    <w:rPr>
      <w:rFonts w:ascii="Times New Roman" w:hAnsi="Times New Roman"/>
      <w:b/>
      <w:i/>
      <w:sz w:val="23"/>
      <w:u w:val="none"/>
    </w:rPr>
  </w:style>
  <w:style w:type="character" w:customStyle="1" w:styleId="11pt">
    <w:name w:val="Основной текст + 11 pt"/>
    <w:aliases w:val="Полужирный"/>
    <w:uiPriority w:val="99"/>
    <w:rsid w:val="00D315D5"/>
    <w:rPr>
      <w:rFonts w:ascii="Times New Roman" w:hAnsi="Times New Roman"/>
      <w:b/>
      <w:sz w:val="22"/>
      <w:u w:val="single"/>
    </w:rPr>
  </w:style>
  <w:style w:type="character" w:customStyle="1" w:styleId="10">
    <w:name w:val="Заголовок №1_"/>
    <w:link w:val="11"/>
    <w:uiPriority w:val="99"/>
    <w:locked/>
    <w:rsid w:val="00D315D5"/>
    <w:rPr>
      <w:rFonts w:ascii="Times New Roman" w:hAnsi="Times New Roman"/>
      <w:b/>
      <w:sz w:val="22"/>
      <w:u w:val="none"/>
    </w:rPr>
  </w:style>
  <w:style w:type="character" w:customStyle="1" w:styleId="12">
    <w:name w:val="Заголовок №1"/>
    <w:uiPriority w:val="99"/>
    <w:rsid w:val="00D315D5"/>
    <w:rPr>
      <w:rFonts w:ascii="Times New Roman" w:hAnsi="Times New Roman"/>
      <w:b/>
      <w:sz w:val="22"/>
      <w:u w:val="single"/>
    </w:rPr>
  </w:style>
  <w:style w:type="paragraph" w:styleId="BodyText">
    <w:name w:val="Body Text"/>
    <w:basedOn w:val="Normal"/>
    <w:link w:val="BodyTextChar"/>
    <w:uiPriority w:val="99"/>
    <w:rsid w:val="00D315D5"/>
    <w:pPr>
      <w:shd w:val="clear" w:color="auto" w:fill="FFFFFF"/>
      <w:spacing w:before="360" w:after="840" w:line="240" w:lineRule="atLeast"/>
      <w:ind w:hanging="340"/>
    </w:pPr>
    <w:rPr>
      <w:rFonts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315D5"/>
    <w:rPr>
      <w:color w:val="000000"/>
    </w:rPr>
  </w:style>
  <w:style w:type="character" w:customStyle="1" w:styleId="a2">
    <w:name w:val="Подпись к таблице_"/>
    <w:link w:val="13"/>
    <w:uiPriority w:val="99"/>
    <w:locked/>
    <w:rsid w:val="00D315D5"/>
    <w:rPr>
      <w:rFonts w:ascii="Times New Roman" w:hAnsi="Times New Roman"/>
      <w:sz w:val="23"/>
      <w:u w:val="none"/>
    </w:rPr>
  </w:style>
  <w:style w:type="character" w:customStyle="1" w:styleId="a3">
    <w:name w:val="Подпись к таблице"/>
    <w:uiPriority w:val="99"/>
    <w:rsid w:val="00D315D5"/>
    <w:rPr>
      <w:rFonts w:ascii="Times New Roman" w:hAnsi="Times New Roman"/>
      <w:sz w:val="23"/>
      <w:u w:val="single"/>
    </w:rPr>
  </w:style>
  <w:style w:type="paragraph" w:customStyle="1" w:styleId="20">
    <w:name w:val="Основной текст (2)"/>
    <w:basedOn w:val="Normal"/>
    <w:link w:val="2"/>
    <w:uiPriority w:val="99"/>
    <w:rsid w:val="00D315D5"/>
    <w:pPr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1">
    <w:name w:val="Колонтитул1"/>
    <w:basedOn w:val="Normal"/>
    <w:link w:val="a"/>
    <w:uiPriority w:val="99"/>
    <w:rsid w:val="00D315D5"/>
    <w:pPr>
      <w:shd w:val="clear" w:color="auto" w:fill="FFFFFF"/>
      <w:spacing w:line="240" w:lineRule="atLeast"/>
    </w:pPr>
    <w:rPr>
      <w:rFonts w:ascii="Calibri" w:hAnsi="Calibri" w:cs="Times New Roman"/>
      <w:noProof/>
      <w:color w:val="auto"/>
      <w:sz w:val="21"/>
      <w:szCs w:val="21"/>
    </w:rPr>
  </w:style>
  <w:style w:type="paragraph" w:customStyle="1" w:styleId="30">
    <w:name w:val="Основной текст (3)"/>
    <w:basedOn w:val="Normal"/>
    <w:link w:val="3"/>
    <w:uiPriority w:val="99"/>
    <w:rsid w:val="00D315D5"/>
    <w:pPr>
      <w:shd w:val="clear" w:color="auto" w:fill="FFFFFF"/>
      <w:spacing w:after="360" w:line="240" w:lineRule="atLeast"/>
    </w:pPr>
    <w:rPr>
      <w:rFonts w:ascii="Times New Roman" w:hAnsi="Times New Roman" w:cs="Times New Roman"/>
      <w:b/>
      <w:bCs/>
      <w:color w:val="auto"/>
      <w:sz w:val="31"/>
      <w:szCs w:val="31"/>
    </w:rPr>
  </w:style>
  <w:style w:type="paragraph" w:customStyle="1" w:styleId="11">
    <w:name w:val="Заголовок №11"/>
    <w:basedOn w:val="Normal"/>
    <w:link w:val="10"/>
    <w:uiPriority w:val="99"/>
    <w:rsid w:val="00D315D5"/>
    <w:pPr>
      <w:shd w:val="clear" w:color="auto" w:fill="FFFFFF"/>
      <w:spacing w:before="180" w:after="300" w:line="240" w:lineRule="atLeast"/>
      <w:jc w:val="both"/>
      <w:outlineLvl w:val="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13">
    <w:name w:val="Подпись к таблице1"/>
    <w:basedOn w:val="Normal"/>
    <w:link w:val="a2"/>
    <w:uiPriority w:val="99"/>
    <w:rsid w:val="00D315D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styleId="ListParagraph">
    <w:name w:val="List Paragraph"/>
    <w:basedOn w:val="Normal"/>
    <w:uiPriority w:val="99"/>
    <w:qFormat/>
    <w:rsid w:val="00204698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NoSpacing">
    <w:name w:val="No Spacing"/>
    <w:link w:val="NoSpacingChar"/>
    <w:uiPriority w:val="99"/>
    <w:qFormat/>
    <w:rsid w:val="002531E8"/>
    <w:rPr>
      <w:rFonts w:ascii="Calibri" w:hAnsi="Calibri" w:cs="Times New Roman"/>
    </w:rPr>
  </w:style>
  <w:style w:type="paragraph" w:customStyle="1" w:styleId="style56">
    <w:name w:val="style56"/>
    <w:basedOn w:val="Normal"/>
    <w:uiPriority w:val="99"/>
    <w:rsid w:val="002531E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Default">
    <w:name w:val="Default"/>
    <w:uiPriority w:val="99"/>
    <w:rsid w:val="002531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SpacingChar">
    <w:name w:val="No Spacing Char"/>
    <w:link w:val="NoSpacing"/>
    <w:uiPriority w:val="99"/>
    <w:locked/>
    <w:rsid w:val="002531E8"/>
    <w:rPr>
      <w:rFonts w:ascii="Calibri" w:hAnsi="Calibri"/>
      <w:sz w:val="22"/>
    </w:rPr>
  </w:style>
  <w:style w:type="paragraph" w:styleId="NormalWeb">
    <w:name w:val="Normal (Web)"/>
    <w:basedOn w:val="Normal"/>
    <w:uiPriority w:val="99"/>
    <w:rsid w:val="00B0134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table" w:styleId="TableGrid">
    <w:name w:val="Table Grid"/>
    <w:basedOn w:val="TableNormal"/>
    <w:uiPriority w:val="99"/>
    <w:rsid w:val="00B0134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Символ сноски"/>
    <w:uiPriority w:val="99"/>
    <w:rsid w:val="007F0F58"/>
    <w:rPr>
      <w:vertAlign w:val="superscript"/>
    </w:rPr>
  </w:style>
  <w:style w:type="paragraph" w:customStyle="1" w:styleId="14">
    <w:name w:val="Текст примечания1"/>
    <w:basedOn w:val="Normal"/>
    <w:uiPriority w:val="99"/>
    <w:rsid w:val="007F0F58"/>
    <w:pPr>
      <w:widowControl/>
    </w:pPr>
    <w:rPr>
      <w:rFonts w:ascii="Times New Roman" w:hAnsi="Times New Roman" w:cs="Times New Roman"/>
      <w:color w:val="auto"/>
      <w:sz w:val="20"/>
      <w:szCs w:val="20"/>
      <w:lang w:eastAsia="ar-SA"/>
    </w:rPr>
  </w:style>
  <w:style w:type="character" w:customStyle="1" w:styleId="fontstyle01">
    <w:name w:val="fontstyle01"/>
    <w:uiPriority w:val="99"/>
    <w:rsid w:val="003049B9"/>
    <w:rPr>
      <w:rFonts w:ascii="NewtonCSanPin-Regular" w:hAnsi="NewtonCSanPin-Regular"/>
      <w:color w:val="000000"/>
      <w:sz w:val="22"/>
    </w:rPr>
  </w:style>
  <w:style w:type="paragraph" w:customStyle="1" w:styleId="a5">
    <w:name w:val="Знак"/>
    <w:basedOn w:val="Normal"/>
    <w:uiPriority w:val="99"/>
    <w:rsid w:val="006B7B60"/>
    <w:pPr>
      <w:widowControl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c4">
    <w:name w:val="c4"/>
    <w:basedOn w:val="DefaultParagraphFont"/>
    <w:uiPriority w:val="99"/>
    <w:rsid w:val="003F5323"/>
    <w:rPr>
      <w:rFonts w:cs="Times New Roman"/>
    </w:rPr>
  </w:style>
  <w:style w:type="character" w:customStyle="1" w:styleId="c8">
    <w:name w:val="c8"/>
    <w:basedOn w:val="DefaultParagraphFont"/>
    <w:uiPriority w:val="99"/>
    <w:rsid w:val="003F5323"/>
    <w:rPr>
      <w:rFonts w:cs="Times New Roman"/>
    </w:rPr>
  </w:style>
  <w:style w:type="paragraph" w:customStyle="1" w:styleId="c1">
    <w:name w:val="c1"/>
    <w:basedOn w:val="Normal"/>
    <w:uiPriority w:val="99"/>
    <w:rsid w:val="003F5323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0">
    <w:name w:val="c10"/>
    <w:basedOn w:val="DefaultParagraphFont"/>
    <w:uiPriority w:val="99"/>
    <w:rsid w:val="003F5323"/>
    <w:rPr>
      <w:rFonts w:cs="Times New Roman"/>
    </w:rPr>
  </w:style>
  <w:style w:type="paragraph" w:customStyle="1" w:styleId="15">
    <w:name w:val="Заголовок1"/>
    <w:basedOn w:val="Normal"/>
    <w:next w:val="Normal"/>
    <w:uiPriority w:val="99"/>
    <w:rsid w:val="0081616E"/>
    <w:pPr>
      <w:widowControl/>
      <w:shd w:val="pct25" w:color="000000" w:fill="FFFFFF"/>
      <w:tabs>
        <w:tab w:val="left" w:pos="-1440"/>
        <w:tab w:val="right" w:pos="-1368"/>
      </w:tabs>
      <w:spacing w:line="240" w:lineRule="atLeast"/>
      <w:jc w:val="center"/>
    </w:pPr>
    <w:rPr>
      <w:rFonts w:ascii="Arial" w:hAnsi="Arial" w:cs="Times New Roman"/>
      <w:b/>
      <w:i/>
      <w:color w:val="auto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1616E"/>
    <w:pPr>
      <w:widowControl/>
      <w:spacing w:after="120" w:line="276" w:lineRule="auto"/>
      <w:ind w:left="283"/>
    </w:pPr>
    <w:rPr>
      <w:rFonts w:ascii="Calibri" w:hAnsi="Calibri" w:cs="Times New Roman"/>
      <w:color w:val="auto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1616E"/>
    <w:rPr>
      <w:rFonts w:ascii="Calibri" w:hAnsi="Calibri"/>
      <w:sz w:val="22"/>
    </w:rPr>
  </w:style>
  <w:style w:type="character" w:styleId="Strong">
    <w:name w:val="Strong"/>
    <w:basedOn w:val="DefaultParagraphFont"/>
    <w:uiPriority w:val="99"/>
    <w:qFormat/>
    <w:rsid w:val="00416AA1"/>
    <w:rPr>
      <w:rFonts w:cs="Times New Roman"/>
      <w:b/>
    </w:rPr>
  </w:style>
  <w:style w:type="paragraph" w:customStyle="1" w:styleId="16">
    <w:name w:val="Абзац списка1"/>
    <w:basedOn w:val="Normal"/>
    <w:uiPriority w:val="99"/>
    <w:rsid w:val="00416AA1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table" w:customStyle="1" w:styleId="17">
    <w:name w:val="Сетка таблицы1"/>
    <w:uiPriority w:val="99"/>
    <w:rsid w:val="00466ED1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466ED1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66ED1"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rsid w:val="00466ED1"/>
    <w:rPr>
      <w:rFonts w:cs="Times New Roman"/>
    </w:rPr>
  </w:style>
  <w:style w:type="character" w:customStyle="1" w:styleId="apple-converted-space">
    <w:name w:val="apple-converted-space"/>
    <w:uiPriority w:val="99"/>
    <w:rsid w:val="00466ED1"/>
  </w:style>
  <w:style w:type="character" w:customStyle="1" w:styleId="servicename">
    <w:name w:val="service__name"/>
    <w:uiPriority w:val="99"/>
    <w:rsid w:val="00466ED1"/>
  </w:style>
  <w:style w:type="character" w:customStyle="1" w:styleId="18">
    <w:name w:val="Просмотренная гиперссылка1"/>
    <w:uiPriority w:val="99"/>
    <w:rsid w:val="00466ED1"/>
    <w:rPr>
      <w:color w:val="800080"/>
      <w:u w:val="single"/>
    </w:rPr>
  </w:style>
  <w:style w:type="character" w:styleId="Emphasis">
    <w:name w:val="Emphasis"/>
    <w:basedOn w:val="DefaultParagraphFont"/>
    <w:uiPriority w:val="99"/>
    <w:qFormat/>
    <w:rsid w:val="00466ED1"/>
    <w:rPr>
      <w:rFonts w:cs="Times New Roman"/>
      <w:i/>
    </w:rPr>
  </w:style>
  <w:style w:type="character" w:styleId="FollowedHyperlink">
    <w:name w:val="FollowedHyperlink"/>
    <w:basedOn w:val="DefaultParagraphFont"/>
    <w:uiPriority w:val="99"/>
    <w:semiHidden/>
    <w:rsid w:val="00466ED1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41E91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1E91"/>
    <w:rPr>
      <w:rFonts w:ascii="Tahoma" w:hAnsi="Tahoma"/>
      <w:color w:val="00000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8038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48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rovreg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22</Pages>
  <Words>6118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ЕршоваЕВ</dc:creator>
  <cp:keywords/>
  <dc:description/>
  <cp:lastModifiedBy>Б-Сатнур</cp:lastModifiedBy>
  <cp:revision>3</cp:revision>
  <cp:lastPrinted>2019-08-20T14:11:00Z</cp:lastPrinted>
  <dcterms:created xsi:type="dcterms:W3CDTF">2023-09-21T14:43:00Z</dcterms:created>
  <dcterms:modified xsi:type="dcterms:W3CDTF">2023-10-19T10:20:00Z</dcterms:modified>
</cp:coreProperties>
</file>