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7F" w:rsidRDefault="000B7C7F" w:rsidP="00E85C45">
      <w:pPr>
        <w:spacing w:after="200" w:line="276" w:lineRule="auto"/>
        <w:ind w:left="7371"/>
        <w:jc w:val="center"/>
        <w:rPr>
          <w:rFonts w:eastAsia="Calibri"/>
          <w:lang w:eastAsia="en-US"/>
        </w:rPr>
      </w:pPr>
    </w:p>
    <w:p w:rsidR="000B7C7F" w:rsidRDefault="000B7C7F" w:rsidP="00E85C45">
      <w:pPr>
        <w:spacing w:after="200" w:line="276" w:lineRule="auto"/>
        <w:ind w:left="7371"/>
        <w:jc w:val="center"/>
        <w:rPr>
          <w:rFonts w:eastAsia="Calibri"/>
          <w:lang w:eastAsia="en-US"/>
        </w:rPr>
      </w:pPr>
    </w:p>
    <w:p w:rsidR="00E85C45" w:rsidRDefault="00E85C45" w:rsidP="00E85C45">
      <w:pPr>
        <w:spacing w:after="200" w:line="276" w:lineRule="auto"/>
        <w:ind w:left="7371"/>
        <w:jc w:val="center"/>
        <w:rPr>
          <w:rFonts w:eastAsia="Calibri"/>
          <w:lang w:eastAsia="en-US"/>
        </w:rPr>
      </w:pPr>
      <w:r>
        <w:rPr>
          <w:rFonts w:eastAsia="Calibri"/>
          <w:lang w:eastAsia="en-US"/>
        </w:rPr>
        <w:t>Приложение</w:t>
      </w:r>
    </w:p>
    <w:p w:rsidR="00E85C45" w:rsidRDefault="00E85C45" w:rsidP="00E85C45">
      <w:pPr>
        <w:spacing w:after="200" w:line="276" w:lineRule="auto"/>
        <w:ind w:left="7371"/>
        <w:jc w:val="center"/>
        <w:rPr>
          <w:rFonts w:eastAsia="Calibri"/>
          <w:lang w:eastAsia="en-US"/>
        </w:rPr>
      </w:pPr>
      <w:r>
        <w:rPr>
          <w:rFonts w:eastAsia="Calibri"/>
          <w:lang w:eastAsia="en-US"/>
        </w:rPr>
        <w:t>основной образовательной программы основного общего образования</w:t>
      </w:r>
    </w:p>
    <w:p w:rsidR="00E85C45" w:rsidRDefault="00E85C45" w:rsidP="00E85C45">
      <w:pPr>
        <w:spacing w:after="200" w:line="276" w:lineRule="auto"/>
        <w:rPr>
          <w:rFonts w:eastAsia="Calibri"/>
          <w:sz w:val="32"/>
          <w:szCs w:val="32"/>
          <w:lang w:eastAsia="en-US"/>
        </w:rPr>
      </w:pPr>
    </w:p>
    <w:p w:rsidR="00E85C45" w:rsidRDefault="00E85C45" w:rsidP="00E85C45">
      <w:pPr>
        <w:spacing w:after="200" w:line="276" w:lineRule="auto"/>
        <w:jc w:val="center"/>
        <w:rPr>
          <w:rFonts w:eastAsia="Calibri"/>
          <w:sz w:val="32"/>
          <w:szCs w:val="32"/>
          <w:lang w:eastAsia="en-US"/>
        </w:rPr>
      </w:pPr>
    </w:p>
    <w:p w:rsidR="00CF25B5" w:rsidRDefault="00CF25B5" w:rsidP="00E85C45">
      <w:pPr>
        <w:spacing w:after="200" w:line="276" w:lineRule="auto"/>
        <w:ind w:left="360" w:right="457"/>
        <w:jc w:val="center"/>
        <w:rPr>
          <w:rFonts w:eastAsia="Calibri"/>
          <w:spacing w:val="100"/>
          <w:sz w:val="32"/>
          <w:szCs w:val="32"/>
          <w:lang w:eastAsia="en-US"/>
        </w:rPr>
      </w:pPr>
    </w:p>
    <w:p w:rsidR="00CF25B5" w:rsidRDefault="00CF25B5" w:rsidP="00E85C45">
      <w:pPr>
        <w:spacing w:after="200" w:line="276" w:lineRule="auto"/>
        <w:ind w:left="360" w:right="457"/>
        <w:jc w:val="center"/>
        <w:rPr>
          <w:rFonts w:eastAsia="Calibri"/>
          <w:spacing w:val="100"/>
          <w:sz w:val="32"/>
          <w:szCs w:val="32"/>
          <w:lang w:eastAsia="en-US"/>
        </w:rPr>
      </w:pPr>
    </w:p>
    <w:p w:rsidR="00CF25B5" w:rsidRDefault="00CF25B5" w:rsidP="00E85C45">
      <w:pPr>
        <w:spacing w:after="200" w:line="276" w:lineRule="auto"/>
        <w:ind w:left="360" w:right="457"/>
        <w:jc w:val="center"/>
        <w:rPr>
          <w:rFonts w:eastAsia="Calibri"/>
          <w:spacing w:val="100"/>
          <w:sz w:val="32"/>
          <w:szCs w:val="32"/>
          <w:lang w:eastAsia="en-US"/>
        </w:rPr>
      </w:pPr>
    </w:p>
    <w:p w:rsidR="00E85C45" w:rsidRDefault="00E85C45" w:rsidP="00E85C45">
      <w:pPr>
        <w:spacing w:after="200" w:line="276" w:lineRule="auto"/>
        <w:ind w:left="360" w:right="457"/>
        <w:jc w:val="center"/>
        <w:rPr>
          <w:rFonts w:eastAsia="Calibri"/>
          <w:spacing w:val="100"/>
          <w:sz w:val="32"/>
          <w:szCs w:val="32"/>
          <w:lang w:eastAsia="en-US"/>
        </w:rPr>
      </w:pPr>
      <w:r>
        <w:rPr>
          <w:rFonts w:eastAsia="Calibri"/>
          <w:spacing w:val="100"/>
          <w:sz w:val="32"/>
          <w:szCs w:val="32"/>
          <w:lang w:eastAsia="en-US"/>
        </w:rPr>
        <w:t>УЧЕБНЫЙ ПЛАН</w:t>
      </w:r>
    </w:p>
    <w:p w:rsidR="00E85C45" w:rsidRDefault="00E85C45" w:rsidP="00E85C45">
      <w:pPr>
        <w:spacing w:after="200" w:line="276" w:lineRule="auto"/>
        <w:ind w:left="360" w:right="457"/>
        <w:jc w:val="center"/>
        <w:rPr>
          <w:rFonts w:eastAsia="Calibri"/>
          <w:spacing w:val="100"/>
          <w:sz w:val="32"/>
          <w:szCs w:val="32"/>
          <w:lang w:eastAsia="en-US"/>
        </w:rPr>
      </w:pPr>
    </w:p>
    <w:p w:rsidR="00E85C45" w:rsidRDefault="00E85C45" w:rsidP="00E85C45">
      <w:pPr>
        <w:keepNext/>
        <w:numPr>
          <w:ilvl w:val="0"/>
          <w:numId w:val="2"/>
        </w:numPr>
        <w:suppressAutoHyphens/>
        <w:spacing w:after="60" w:line="276" w:lineRule="auto"/>
        <w:ind w:right="-83"/>
        <w:jc w:val="center"/>
        <w:outlineLvl w:val="0"/>
        <w:rPr>
          <w:bCs/>
          <w:iCs/>
          <w:kern w:val="2"/>
          <w:sz w:val="32"/>
          <w:szCs w:val="32"/>
          <w:lang w:eastAsia="zh-CN"/>
        </w:rPr>
      </w:pPr>
      <w:r>
        <w:rPr>
          <w:bCs/>
          <w:i/>
          <w:iCs/>
          <w:kern w:val="2"/>
          <w:sz w:val="32"/>
          <w:szCs w:val="32"/>
          <w:lang w:eastAsia="zh-CN"/>
        </w:rPr>
        <w:t>муниципального казенного общеобразовательного учреждения</w:t>
      </w:r>
    </w:p>
    <w:p w:rsidR="00E85C45" w:rsidRDefault="00E85C45" w:rsidP="00E85C45">
      <w:pPr>
        <w:keepNext/>
        <w:numPr>
          <w:ilvl w:val="0"/>
          <w:numId w:val="2"/>
        </w:numPr>
        <w:suppressAutoHyphens/>
        <w:spacing w:after="60" w:line="276" w:lineRule="auto"/>
        <w:ind w:right="-83"/>
        <w:jc w:val="center"/>
        <w:outlineLvl w:val="0"/>
        <w:rPr>
          <w:bCs/>
          <w:iCs/>
          <w:kern w:val="2"/>
          <w:sz w:val="32"/>
          <w:szCs w:val="32"/>
          <w:lang w:eastAsia="zh-CN"/>
        </w:rPr>
      </w:pPr>
      <w:r>
        <w:rPr>
          <w:bCs/>
          <w:i/>
          <w:iCs/>
          <w:kern w:val="2"/>
          <w:sz w:val="32"/>
          <w:szCs w:val="32"/>
          <w:lang w:eastAsia="zh-CN"/>
        </w:rPr>
        <w:t xml:space="preserve"> основной  общеобразовательной школы            </w:t>
      </w:r>
    </w:p>
    <w:p w:rsidR="00E85C45" w:rsidRDefault="00E85C45" w:rsidP="00E85C45">
      <w:pPr>
        <w:keepNext/>
        <w:numPr>
          <w:ilvl w:val="0"/>
          <w:numId w:val="2"/>
        </w:numPr>
        <w:suppressAutoHyphens/>
        <w:spacing w:after="60" w:line="276" w:lineRule="auto"/>
        <w:ind w:right="-83"/>
        <w:jc w:val="center"/>
        <w:outlineLvl w:val="0"/>
        <w:rPr>
          <w:bCs/>
          <w:iCs/>
          <w:kern w:val="2"/>
          <w:sz w:val="32"/>
          <w:szCs w:val="32"/>
          <w:lang w:eastAsia="zh-CN"/>
        </w:rPr>
      </w:pPr>
      <w:r>
        <w:rPr>
          <w:bCs/>
          <w:i/>
          <w:iCs/>
          <w:kern w:val="2"/>
          <w:sz w:val="32"/>
          <w:szCs w:val="32"/>
          <w:lang w:eastAsia="zh-CN"/>
        </w:rPr>
        <w:t xml:space="preserve"> д. </w:t>
      </w:r>
      <w:proofErr w:type="gramStart"/>
      <w:r>
        <w:rPr>
          <w:bCs/>
          <w:i/>
          <w:iCs/>
          <w:kern w:val="2"/>
          <w:sz w:val="32"/>
          <w:szCs w:val="32"/>
          <w:lang w:eastAsia="zh-CN"/>
        </w:rPr>
        <w:t>Большой</w:t>
      </w:r>
      <w:proofErr w:type="gramEnd"/>
      <w:r>
        <w:rPr>
          <w:bCs/>
          <w:i/>
          <w:iCs/>
          <w:kern w:val="2"/>
          <w:sz w:val="32"/>
          <w:szCs w:val="32"/>
          <w:lang w:eastAsia="zh-CN"/>
        </w:rPr>
        <w:t xml:space="preserve"> Сатнур  Малмыжского района </w:t>
      </w:r>
    </w:p>
    <w:p w:rsidR="00E85C45" w:rsidRDefault="00E85C45" w:rsidP="00E85C45">
      <w:pPr>
        <w:keepNext/>
        <w:numPr>
          <w:ilvl w:val="0"/>
          <w:numId w:val="2"/>
        </w:numPr>
        <w:suppressAutoHyphens/>
        <w:spacing w:after="60" w:line="276" w:lineRule="auto"/>
        <w:ind w:right="-83"/>
        <w:jc w:val="center"/>
        <w:outlineLvl w:val="0"/>
        <w:rPr>
          <w:bCs/>
          <w:iCs/>
          <w:kern w:val="2"/>
          <w:sz w:val="32"/>
          <w:szCs w:val="32"/>
          <w:lang w:eastAsia="zh-CN"/>
        </w:rPr>
      </w:pPr>
      <w:r>
        <w:rPr>
          <w:bCs/>
          <w:i/>
          <w:iCs/>
          <w:kern w:val="2"/>
          <w:sz w:val="32"/>
          <w:szCs w:val="32"/>
          <w:lang w:eastAsia="zh-CN"/>
        </w:rPr>
        <w:t>Кировской области на 2023-2024 учебный год</w:t>
      </w:r>
    </w:p>
    <w:p w:rsidR="00E85C45" w:rsidRDefault="00E85C45" w:rsidP="00E85C45">
      <w:pPr>
        <w:spacing w:after="200" w:line="276" w:lineRule="auto"/>
        <w:ind w:firstLine="720"/>
        <w:jc w:val="center"/>
        <w:rPr>
          <w:rFonts w:ascii="Calibri" w:eastAsia="Calibri" w:hAnsi="Calibri"/>
          <w:sz w:val="32"/>
          <w:szCs w:val="32"/>
          <w:lang w:eastAsia="en-US"/>
        </w:rPr>
      </w:pPr>
    </w:p>
    <w:p w:rsidR="00E85C45" w:rsidRDefault="00E85C45" w:rsidP="00E85C45">
      <w:pPr>
        <w:spacing w:after="200" w:line="276" w:lineRule="auto"/>
        <w:ind w:firstLine="720"/>
        <w:jc w:val="center"/>
        <w:rPr>
          <w:rFonts w:eastAsia="Calibri"/>
          <w:b/>
          <w:sz w:val="32"/>
          <w:szCs w:val="32"/>
          <w:lang w:eastAsia="en-US"/>
        </w:rPr>
      </w:pPr>
    </w:p>
    <w:p w:rsidR="00E85C45" w:rsidRDefault="00E85C45" w:rsidP="00E85C45">
      <w:pPr>
        <w:spacing w:after="200" w:line="276" w:lineRule="auto"/>
        <w:ind w:firstLine="720"/>
        <w:jc w:val="center"/>
        <w:rPr>
          <w:rFonts w:eastAsia="Calibri"/>
          <w:sz w:val="32"/>
          <w:szCs w:val="32"/>
          <w:lang w:eastAsia="en-US"/>
        </w:rPr>
      </w:pPr>
    </w:p>
    <w:p w:rsidR="00E85C45" w:rsidRDefault="00E85C45" w:rsidP="00E85C45">
      <w:pPr>
        <w:spacing w:after="200" w:line="276" w:lineRule="auto"/>
        <w:ind w:firstLine="720"/>
        <w:jc w:val="center"/>
        <w:rPr>
          <w:rFonts w:eastAsia="Calibri"/>
          <w:sz w:val="32"/>
          <w:szCs w:val="32"/>
          <w:lang w:eastAsia="en-US"/>
        </w:rPr>
      </w:pPr>
    </w:p>
    <w:p w:rsidR="00E85C45" w:rsidRDefault="00E85C45" w:rsidP="00E85C45">
      <w:pPr>
        <w:spacing w:after="200" w:line="276" w:lineRule="auto"/>
        <w:ind w:firstLine="720"/>
        <w:jc w:val="center"/>
        <w:rPr>
          <w:rFonts w:eastAsia="Calibri"/>
          <w:sz w:val="32"/>
          <w:szCs w:val="32"/>
          <w:lang w:eastAsia="en-US"/>
        </w:rPr>
      </w:pPr>
    </w:p>
    <w:p w:rsidR="00E85C45" w:rsidRDefault="00E85C45" w:rsidP="00E85C45">
      <w:pPr>
        <w:spacing w:after="200" w:line="276" w:lineRule="auto"/>
        <w:ind w:firstLine="720"/>
        <w:jc w:val="center"/>
        <w:rPr>
          <w:rFonts w:eastAsia="Calibri"/>
          <w:b/>
          <w:sz w:val="28"/>
          <w:szCs w:val="28"/>
          <w:lang w:eastAsia="en-US"/>
        </w:rPr>
      </w:pPr>
    </w:p>
    <w:p w:rsidR="00E85C45" w:rsidRDefault="00E85C45" w:rsidP="00E85C45">
      <w:pPr>
        <w:spacing w:after="200" w:line="276" w:lineRule="auto"/>
        <w:ind w:firstLine="720"/>
        <w:jc w:val="center"/>
        <w:rPr>
          <w:rFonts w:eastAsia="Calibri"/>
          <w:b/>
          <w:sz w:val="28"/>
          <w:szCs w:val="28"/>
          <w:lang w:eastAsia="en-US"/>
        </w:rPr>
      </w:pPr>
    </w:p>
    <w:p w:rsidR="00E85C45" w:rsidRDefault="00E85C45" w:rsidP="00E85C45">
      <w:pPr>
        <w:spacing w:after="200" w:line="276" w:lineRule="auto"/>
        <w:ind w:firstLine="720"/>
        <w:jc w:val="center"/>
        <w:rPr>
          <w:rFonts w:eastAsia="Calibri"/>
          <w:b/>
          <w:sz w:val="28"/>
          <w:szCs w:val="28"/>
          <w:lang w:eastAsia="en-US"/>
        </w:rPr>
      </w:pPr>
    </w:p>
    <w:p w:rsidR="00E85C45" w:rsidRDefault="00E85C45" w:rsidP="00E85C45">
      <w:pPr>
        <w:spacing w:after="200" w:line="276" w:lineRule="auto"/>
        <w:ind w:firstLine="720"/>
        <w:jc w:val="center"/>
        <w:rPr>
          <w:rFonts w:eastAsia="Calibri"/>
          <w:b/>
          <w:sz w:val="28"/>
          <w:szCs w:val="28"/>
          <w:lang w:eastAsia="en-US"/>
        </w:rPr>
      </w:pPr>
    </w:p>
    <w:p w:rsidR="000B7C7F" w:rsidRDefault="000B7C7F" w:rsidP="00E85C45">
      <w:pPr>
        <w:spacing w:after="200" w:line="276" w:lineRule="auto"/>
        <w:ind w:firstLine="720"/>
        <w:jc w:val="center"/>
        <w:rPr>
          <w:rFonts w:eastAsia="Calibri"/>
          <w:b/>
          <w:sz w:val="28"/>
          <w:szCs w:val="28"/>
          <w:lang w:eastAsia="en-US"/>
        </w:rPr>
      </w:pPr>
    </w:p>
    <w:p w:rsidR="00E85C45" w:rsidRDefault="00E85C45" w:rsidP="00E85C45">
      <w:pPr>
        <w:spacing w:after="200" w:line="276" w:lineRule="auto"/>
        <w:rPr>
          <w:rFonts w:eastAsia="Calibri"/>
          <w:sz w:val="28"/>
          <w:szCs w:val="28"/>
          <w:lang w:eastAsia="en-US"/>
        </w:rPr>
      </w:pPr>
    </w:p>
    <w:p w:rsidR="009170B8" w:rsidRDefault="009170B8" w:rsidP="003A26C4">
      <w:pPr>
        <w:pStyle w:val="a4"/>
        <w:jc w:val="center"/>
      </w:pPr>
    </w:p>
    <w:p w:rsidR="003A26C4" w:rsidRPr="009170B8" w:rsidRDefault="003A26C4" w:rsidP="003A26C4">
      <w:pPr>
        <w:pStyle w:val="a4"/>
        <w:jc w:val="center"/>
      </w:pPr>
      <w:r w:rsidRPr="009170B8">
        <w:lastRenderedPageBreak/>
        <w:t>Пояснительная записка</w:t>
      </w:r>
    </w:p>
    <w:p w:rsidR="003A26C4" w:rsidRPr="009170B8" w:rsidRDefault="003A26C4" w:rsidP="003A26C4">
      <w:pPr>
        <w:pStyle w:val="a4"/>
        <w:jc w:val="center"/>
      </w:pPr>
      <w:r w:rsidRPr="009170B8">
        <w:t>к учебному плану муниципального казенного общеобразовательного учреждения основной общеобразовательной школы</w:t>
      </w:r>
    </w:p>
    <w:p w:rsidR="003A26C4" w:rsidRPr="009170B8" w:rsidRDefault="003A26C4" w:rsidP="003A26C4">
      <w:pPr>
        <w:pStyle w:val="a4"/>
        <w:jc w:val="center"/>
      </w:pPr>
      <w:r w:rsidRPr="009170B8">
        <w:t xml:space="preserve">д. Большой Сатнур Малмыжского района Кировской области </w:t>
      </w:r>
    </w:p>
    <w:p w:rsidR="003A26C4" w:rsidRPr="009170B8" w:rsidRDefault="003A26C4" w:rsidP="003A26C4">
      <w:pPr>
        <w:pStyle w:val="a4"/>
        <w:jc w:val="center"/>
        <w:rPr>
          <w:b/>
        </w:rPr>
      </w:pPr>
      <w:r w:rsidRPr="009170B8">
        <w:rPr>
          <w:b/>
        </w:rPr>
        <w:t>НАЧАЛЬНОЕ ОБЩЕЕ ОБРАЗОВАНИЕ</w:t>
      </w:r>
    </w:p>
    <w:p w:rsidR="003A26C4" w:rsidRPr="009170B8" w:rsidRDefault="003A26C4" w:rsidP="007144FC">
      <w:pPr>
        <w:pStyle w:val="a4"/>
        <w:jc w:val="both"/>
      </w:pPr>
    </w:p>
    <w:p w:rsidR="003A26C4" w:rsidRPr="009170B8" w:rsidRDefault="003A26C4" w:rsidP="007144FC">
      <w:pPr>
        <w:pStyle w:val="a4"/>
        <w:jc w:val="both"/>
      </w:pPr>
      <w:r w:rsidRPr="009170B8">
        <w:t>Учебный план МКОУ ООШ д. Большой Сатнур Малмыжского района Кировской области</w:t>
      </w:r>
      <w:r w:rsidR="00611C5F" w:rsidRPr="009170B8">
        <w:t xml:space="preserve"> – </w:t>
      </w:r>
      <w:r w:rsidRPr="009170B8">
        <w:t>нормативно -</w:t>
      </w:r>
      <w:r w:rsidR="00635389" w:rsidRPr="009170B8">
        <w:t xml:space="preserve"> </w:t>
      </w:r>
      <w:r w:rsidRPr="009170B8">
        <w:t>правовой документ, устанавливающий объемы учебного времени, отводимого на освоение основных общеобразовательных программ по ступеням общего образования. Он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925390" w:rsidRPr="009170B8" w:rsidRDefault="00925390" w:rsidP="007144FC">
      <w:pPr>
        <w:autoSpaceDE w:val="0"/>
        <w:autoSpaceDN w:val="0"/>
        <w:adjustRightInd w:val="0"/>
        <w:jc w:val="both"/>
        <w:rPr>
          <w:rFonts w:eastAsiaTheme="minorHAnsi"/>
          <w:lang w:eastAsia="en-US"/>
        </w:rPr>
      </w:pPr>
      <w:r w:rsidRPr="009170B8">
        <w:rPr>
          <w:rFonts w:eastAsiaTheme="minorHAnsi"/>
          <w:lang w:eastAsia="en-US"/>
        </w:rPr>
        <w:t xml:space="preserve">        Цель учебного плана - обеспечение гарантии </w:t>
      </w:r>
      <w:proofErr w:type="gramStart"/>
      <w:r w:rsidRPr="009170B8">
        <w:rPr>
          <w:rFonts w:eastAsiaTheme="minorHAnsi"/>
          <w:lang w:eastAsia="en-US"/>
        </w:rPr>
        <w:t>обучающихся</w:t>
      </w:r>
      <w:proofErr w:type="gramEnd"/>
      <w:r w:rsidRPr="009170B8">
        <w:rPr>
          <w:rFonts w:eastAsiaTheme="minorHAnsi"/>
          <w:lang w:eastAsia="en-US"/>
        </w:rPr>
        <w:t xml:space="preserve"> на получение минимума образования в соответствии с федеральными государственными образовательными стандартами.</w:t>
      </w:r>
    </w:p>
    <w:p w:rsidR="00925390" w:rsidRPr="009170B8" w:rsidRDefault="00925390" w:rsidP="00925390">
      <w:pPr>
        <w:autoSpaceDE w:val="0"/>
        <w:autoSpaceDN w:val="0"/>
        <w:adjustRightInd w:val="0"/>
        <w:jc w:val="both"/>
        <w:rPr>
          <w:rFonts w:eastAsiaTheme="minorHAnsi"/>
          <w:lang w:eastAsia="en-US"/>
        </w:rPr>
      </w:pPr>
      <w:r w:rsidRPr="009170B8">
        <w:rPr>
          <w:rFonts w:eastAsiaTheme="minorHAnsi"/>
          <w:lang w:eastAsia="en-US"/>
        </w:rPr>
        <w:t xml:space="preserve">       Учебный план составлен на основе следующих нормативных документов:</w:t>
      </w:r>
    </w:p>
    <w:p w:rsidR="00925390" w:rsidRPr="009170B8" w:rsidRDefault="00925390" w:rsidP="007144FC">
      <w:pPr>
        <w:pStyle w:val="a7"/>
        <w:numPr>
          <w:ilvl w:val="0"/>
          <w:numId w:val="5"/>
        </w:numPr>
        <w:autoSpaceDE w:val="0"/>
        <w:autoSpaceDN w:val="0"/>
        <w:adjustRightInd w:val="0"/>
        <w:jc w:val="both"/>
        <w:rPr>
          <w:rFonts w:eastAsiaTheme="minorHAnsi"/>
          <w:lang w:eastAsia="en-US"/>
        </w:rPr>
      </w:pPr>
      <w:r w:rsidRPr="009170B8">
        <w:rPr>
          <w:rFonts w:eastAsiaTheme="minorHAnsi"/>
          <w:lang w:eastAsia="en-US"/>
        </w:rPr>
        <w:t>Федеральный закон «Об образовании в Российской Федерации» от 29 декабря 2012 года № 2</w:t>
      </w:r>
      <w:r w:rsidR="007144FC" w:rsidRPr="009170B8">
        <w:rPr>
          <w:rFonts w:eastAsiaTheme="minorHAnsi"/>
          <w:lang w:eastAsia="en-US"/>
        </w:rPr>
        <w:t>73 - Ф</w:t>
      </w:r>
      <w:r w:rsidRPr="009170B8">
        <w:rPr>
          <w:rFonts w:eastAsiaTheme="minorHAnsi"/>
          <w:lang w:eastAsia="en-US"/>
        </w:rPr>
        <w:t>З</w:t>
      </w:r>
    </w:p>
    <w:p w:rsidR="00925390" w:rsidRPr="009170B8" w:rsidRDefault="00925390" w:rsidP="007144FC">
      <w:pPr>
        <w:pStyle w:val="a7"/>
        <w:numPr>
          <w:ilvl w:val="0"/>
          <w:numId w:val="5"/>
        </w:numPr>
        <w:autoSpaceDE w:val="0"/>
        <w:autoSpaceDN w:val="0"/>
        <w:adjustRightInd w:val="0"/>
        <w:jc w:val="both"/>
        <w:rPr>
          <w:rFonts w:eastAsiaTheme="minorHAnsi"/>
          <w:lang w:eastAsia="en-US"/>
        </w:rPr>
      </w:pPr>
      <w:r w:rsidRPr="009170B8">
        <w:rPr>
          <w:rFonts w:eastAsiaTheme="minorHAnsi"/>
          <w:lang w:eastAsia="en-US"/>
        </w:rPr>
        <w:t>Федеральный государственный образовательный стандарт начального общего образования, утвержденны</w:t>
      </w:r>
      <w:r w:rsidR="007144FC" w:rsidRPr="009170B8">
        <w:rPr>
          <w:rFonts w:eastAsiaTheme="minorHAnsi"/>
          <w:lang w:eastAsia="en-US"/>
        </w:rPr>
        <w:t>й</w:t>
      </w:r>
      <w:r w:rsidRPr="009170B8">
        <w:rPr>
          <w:rFonts w:eastAsiaTheme="minorHAnsi"/>
          <w:lang w:eastAsia="en-US"/>
        </w:rPr>
        <w:t xml:space="preserve">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925390" w:rsidRPr="009170B8" w:rsidRDefault="00925390" w:rsidP="007144FC">
      <w:pPr>
        <w:pStyle w:val="a7"/>
        <w:numPr>
          <w:ilvl w:val="0"/>
          <w:numId w:val="5"/>
        </w:numPr>
        <w:autoSpaceDE w:val="0"/>
        <w:autoSpaceDN w:val="0"/>
        <w:adjustRightInd w:val="0"/>
        <w:jc w:val="both"/>
        <w:rPr>
          <w:rFonts w:eastAsiaTheme="minorHAnsi"/>
          <w:lang w:eastAsia="en-US"/>
        </w:rPr>
      </w:pPr>
      <w:r w:rsidRPr="009170B8">
        <w:rPr>
          <w:rFonts w:eastAsiaTheme="minorHAnsi"/>
          <w:lang w:eastAsia="en-US"/>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25390" w:rsidRPr="009170B8" w:rsidRDefault="00925390" w:rsidP="007144FC">
      <w:pPr>
        <w:pStyle w:val="a7"/>
        <w:numPr>
          <w:ilvl w:val="0"/>
          <w:numId w:val="5"/>
        </w:numPr>
        <w:autoSpaceDE w:val="0"/>
        <w:autoSpaceDN w:val="0"/>
        <w:adjustRightInd w:val="0"/>
        <w:jc w:val="both"/>
        <w:rPr>
          <w:rFonts w:eastAsiaTheme="minorHAnsi"/>
          <w:lang w:eastAsia="en-US"/>
        </w:rPr>
      </w:pPr>
      <w:r w:rsidRPr="009170B8">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925390" w:rsidRPr="009170B8" w:rsidRDefault="007144FC" w:rsidP="007144FC">
      <w:pPr>
        <w:pStyle w:val="a7"/>
        <w:numPr>
          <w:ilvl w:val="0"/>
          <w:numId w:val="6"/>
        </w:numPr>
        <w:autoSpaceDE w:val="0"/>
        <w:autoSpaceDN w:val="0"/>
        <w:adjustRightInd w:val="0"/>
        <w:jc w:val="both"/>
        <w:rPr>
          <w:rFonts w:eastAsiaTheme="minorHAnsi"/>
          <w:lang w:eastAsia="en-US"/>
        </w:rPr>
      </w:pPr>
      <w:r w:rsidRPr="009170B8">
        <w:rPr>
          <w:rFonts w:eastAsiaTheme="minorHAnsi"/>
          <w:lang w:eastAsia="en-US"/>
        </w:rPr>
        <w:t>Ф</w:t>
      </w:r>
      <w:r w:rsidR="00925390" w:rsidRPr="009170B8">
        <w:rPr>
          <w:rFonts w:eastAsiaTheme="minorHAnsi"/>
          <w:lang w:eastAsia="en-US"/>
        </w:rPr>
        <w:t>едеральная образовательная программа начального общего образования</w:t>
      </w:r>
      <w:r w:rsidRPr="009170B8">
        <w:rPr>
          <w:rFonts w:eastAsiaTheme="minorHAnsi"/>
          <w:lang w:eastAsia="en-US"/>
        </w:rPr>
        <w:t xml:space="preserve">, утвержденная </w:t>
      </w:r>
      <w:r w:rsidRPr="009170B8">
        <w:rPr>
          <w:shd w:val="clear" w:color="auto" w:fill="FFFFFF"/>
        </w:rPr>
        <w:t>Приказом Министерства просвещения Российской Федерации от 18.05.2023 № 372</w:t>
      </w:r>
      <w:r w:rsidRPr="009170B8">
        <w:br/>
      </w:r>
      <w:r w:rsidRPr="009170B8">
        <w:rPr>
          <w:shd w:val="clear" w:color="auto" w:fill="FFFFFF"/>
        </w:rPr>
        <w:t>"Об утверждении федеральной образовательной программы начального общего образования"</w:t>
      </w:r>
    </w:p>
    <w:p w:rsidR="00925390" w:rsidRPr="009170B8" w:rsidRDefault="00925390" w:rsidP="00925390">
      <w:pPr>
        <w:spacing w:after="200" w:line="276" w:lineRule="auto"/>
        <w:jc w:val="both"/>
        <w:rPr>
          <w:rFonts w:eastAsiaTheme="minorHAnsi"/>
          <w:lang w:eastAsia="en-US"/>
        </w:rPr>
      </w:pPr>
      <w:r w:rsidRPr="009170B8">
        <w:rPr>
          <w:rFonts w:eastAsiaTheme="minorHAnsi"/>
          <w:lang w:eastAsia="en-US"/>
        </w:rPr>
        <w:t xml:space="preserve">          Часть учебного плана, формируемая участниками образовательных отношений, представлена курсом «Русский родной язык» в 3  классе 1 час в неделю.</w:t>
      </w:r>
    </w:p>
    <w:p w:rsidR="003A26C4" w:rsidRPr="009170B8" w:rsidRDefault="003A26C4" w:rsidP="003A26C4">
      <w:pPr>
        <w:pStyle w:val="a4"/>
      </w:pPr>
    </w:p>
    <w:p w:rsidR="003A26C4" w:rsidRPr="009170B8" w:rsidRDefault="003A26C4" w:rsidP="003A26C4">
      <w:pPr>
        <w:pStyle w:val="a4"/>
      </w:pPr>
    </w:p>
    <w:p w:rsidR="003A26C4" w:rsidRPr="009170B8" w:rsidRDefault="003A26C4" w:rsidP="003A26C4">
      <w:pPr>
        <w:pStyle w:val="a4"/>
      </w:pPr>
    </w:p>
    <w:p w:rsidR="003A26C4" w:rsidRPr="009170B8" w:rsidRDefault="003A26C4" w:rsidP="003A26C4">
      <w:pPr>
        <w:pStyle w:val="a4"/>
        <w:jc w:val="center"/>
      </w:pPr>
    </w:p>
    <w:p w:rsidR="003755F6" w:rsidRPr="009170B8" w:rsidRDefault="003755F6" w:rsidP="003A26C4">
      <w:pPr>
        <w:pStyle w:val="a4"/>
        <w:jc w:val="center"/>
      </w:pPr>
    </w:p>
    <w:p w:rsidR="003755F6" w:rsidRPr="009170B8" w:rsidRDefault="003755F6" w:rsidP="003A26C4">
      <w:pPr>
        <w:pStyle w:val="a4"/>
        <w:jc w:val="center"/>
      </w:pPr>
    </w:p>
    <w:p w:rsidR="003755F6" w:rsidRPr="009170B8" w:rsidRDefault="003755F6" w:rsidP="003A26C4">
      <w:pPr>
        <w:pStyle w:val="a4"/>
        <w:jc w:val="center"/>
      </w:pPr>
    </w:p>
    <w:p w:rsidR="003755F6" w:rsidRPr="009170B8" w:rsidRDefault="003755F6" w:rsidP="003A26C4">
      <w:pPr>
        <w:pStyle w:val="a4"/>
        <w:jc w:val="center"/>
      </w:pPr>
    </w:p>
    <w:p w:rsidR="006C3F91" w:rsidRPr="009170B8" w:rsidRDefault="006C3F91" w:rsidP="003A26C4">
      <w:pPr>
        <w:pStyle w:val="a4"/>
        <w:jc w:val="center"/>
      </w:pPr>
    </w:p>
    <w:p w:rsidR="006C3F91" w:rsidRPr="009170B8" w:rsidRDefault="006C3F91" w:rsidP="003A26C4">
      <w:pPr>
        <w:pStyle w:val="a4"/>
        <w:jc w:val="center"/>
      </w:pPr>
    </w:p>
    <w:p w:rsidR="006C3F91" w:rsidRPr="009170B8" w:rsidRDefault="006C3F91" w:rsidP="003A26C4">
      <w:pPr>
        <w:pStyle w:val="a4"/>
        <w:jc w:val="center"/>
      </w:pPr>
    </w:p>
    <w:p w:rsidR="00CF25B5" w:rsidRPr="009170B8" w:rsidRDefault="00CF25B5" w:rsidP="003A26C4">
      <w:pPr>
        <w:pStyle w:val="a4"/>
        <w:jc w:val="center"/>
      </w:pPr>
    </w:p>
    <w:p w:rsidR="006C3F91" w:rsidRPr="009170B8" w:rsidRDefault="006C3F91" w:rsidP="003A26C4">
      <w:pPr>
        <w:pStyle w:val="a4"/>
        <w:jc w:val="center"/>
      </w:pPr>
    </w:p>
    <w:p w:rsidR="003755F6" w:rsidRPr="009170B8" w:rsidRDefault="003755F6" w:rsidP="003A26C4">
      <w:pPr>
        <w:pStyle w:val="a4"/>
        <w:jc w:val="center"/>
      </w:pPr>
    </w:p>
    <w:p w:rsidR="003755F6" w:rsidRPr="009170B8" w:rsidRDefault="003755F6" w:rsidP="003A26C4">
      <w:pPr>
        <w:pStyle w:val="a4"/>
        <w:jc w:val="center"/>
      </w:pPr>
    </w:p>
    <w:p w:rsidR="00CF25B5" w:rsidRPr="009170B8" w:rsidRDefault="00CF25B5" w:rsidP="003755F6">
      <w:pPr>
        <w:ind w:left="-567"/>
        <w:jc w:val="center"/>
      </w:pPr>
    </w:p>
    <w:p w:rsidR="00CF25B5" w:rsidRPr="009170B8" w:rsidRDefault="00CF25B5" w:rsidP="003755F6">
      <w:pPr>
        <w:ind w:left="-567"/>
        <w:jc w:val="center"/>
      </w:pPr>
    </w:p>
    <w:p w:rsidR="007144FC" w:rsidRPr="009170B8" w:rsidRDefault="007144FC" w:rsidP="003755F6">
      <w:pPr>
        <w:ind w:left="-567"/>
        <w:jc w:val="center"/>
      </w:pPr>
    </w:p>
    <w:p w:rsidR="007144FC" w:rsidRPr="009170B8" w:rsidRDefault="007144FC" w:rsidP="003755F6">
      <w:pPr>
        <w:ind w:left="-567"/>
        <w:jc w:val="center"/>
      </w:pPr>
    </w:p>
    <w:p w:rsidR="007144FC" w:rsidRPr="009170B8" w:rsidRDefault="007144FC" w:rsidP="003755F6">
      <w:pPr>
        <w:ind w:left="-567"/>
        <w:jc w:val="center"/>
      </w:pPr>
    </w:p>
    <w:p w:rsidR="007144FC" w:rsidRPr="009170B8" w:rsidRDefault="007144FC" w:rsidP="003755F6">
      <w:pPr>
        <w:ind w:left="-567"/>
        <w:jc w:val="center"/>
      </w:pPr>
    </w:p>
    <w:p w:rsidR="007144FC" w:rsidRPr="009170B8" w:rsidRDefault="007144FC" w:rsidP="003755F6">
      <w:pPr>
        <w:ind w:left="-567"/>
        <w:jc w:val="center"/>
      </w:pPr>
    </w:p>
    <w:p w:rsidR="00CF25B5" w:rsidRPr="009170B8" w:rsidRDefault="00CF25B5" w:rsidP="003755F6">
      <w:pPr>
        <w:ind w:left="-567"/>
        <w:jc w:val="center"/>
      </w:pPr>
    </w:p>
    <w:p w:rsidR="00260D74" w:rsidRPr="009170B8" w:rsidRDefault="00260D74" w:rsidP="003755F6">
      <w:pPr>
        <w:ind w:left="-567"/>
        <w:jc w:val="center"/>
      </w:pPr>
    </w:p>
    <w:p w:rsidR="003755F6" w:rsidRPr="009170B8" w:rsidRDefault="003755F6" w:rsidP="003755F6">
      <w:pPr>
        <w:ind w:left="-567"/>
        <w:jc w:val="center"/>
      </w:pPr>
      <w:r w:rsidRPr="009170B8">
        <w:lastRenderedPageBreak/>
        <w:t>Учебный план на 2023 – 2024 учебный год</w:t>
      </w:r>
    </w:p>
    <w:p w:rsidR="003755F6" w:rsidRPr="009170B8" w:rsidRDefault="003755F6" w:rsidP="003755F6">
      <w:pPr>
        <w:ind w:left="-567"/>
        <w:jc w:val="center"/>
      </w:pPr>
      <w:r w:rsidRPr="009170B8">
        <w:t>Начальное общее образование (3 класс)</w:t>
      </w:r>
    </w:p>
    <w:p w:rsidR="003755F6" w:rsidRPr="009170B8" w:rsidRDefault="003755F6" w:rsidP="003755F6">
      <w:pPr>
        <w:ind w:left="-567"/>
        <w:jc w:val="center"/>
      </w:pPr>
    </w:p>
    <w:tbl>
      <w:tblPr>
        <w:tblW w:w="10866" w:type="dxa"/>
        <w:tblInd w:w="572" w:type="dxa"/>
        <w:tblLayout w:type="fixed"/>
        <w:tblCellMar>
          <w:left w:w="0" w:type="dxa"/>
          <w:right w:w="0" w:type="dxa"/>
        </w:tblCellMar>
        <w:tblLook w:val="01E0" w:firstRow="1" w:lastRow="1" w:firstColumn="1" w:lastColumn="1" w:noHBand="0" w:noVBand="0"/>
      </w:tblPr>
      <w:tblGrid>
        <w:gridCol w:w="1974"/>
        <w:gridCol w:w="2380"/>
        <w:gridCol w:w="1190"/>
        <w:gridCol w:w="1041"/>
        <w:gridCol w:w="1041"/>
        <w:gridCol w:w="29"/>
        <w:gridCol w:w="1162"/>
        <w:gridCol w:w="1008"/>
        <w:gridCol w:w="1041"/>
      </w:tblGrid>
      <w:tr w:rsidR="00CF25B5" w:rsidRPr="009170B8" w:rsidTr="00CF25B5">
        <w:trPr>
          <w:gridAfter w:val="1"/>
          <w:wAfter w:w="1041" w:type="dxa"/>
          <w:trHeight w:val="911"/>
        </w:trPr>
        <w:tc>
          <w:tcPr>
            <w:tcW w:w="9825" w:type="dxa"/>
            <w:gridSpan w:val="8"/>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firstLine="709"/>
              <w:jc w:val="center"/>
              <w:rPr>
                <w:rFonts w:eastAsia="SchoolBookSanPin"/>
                <w:lang w:eastAsia="en-US"/>
              </w:rPr>
            </w:pPr>
            <w:r w:rsidRPr="009170B8">
              <w:rPr>
                <w:rFonts w:eastAsia="SchoolBookSanPin"/>
                <w:bCs/>
                <w:lang w:eastAsia="en-US"/>
              </w:rPr>
              <w:t>Федеральный учебный план начального общего образования</w:t>
            </w:r>
            <w:r w:rsidRPr="009170B8">
              <w:rPr>
                <w:rFonts w:eastAsia="SchoolBookSanPin"/>
                <w:bCs/>
                <w:lang w:eastAsia="en-US"/>
              </w:rPr>
              <w:br/>
              <w:t>(5-дневная учебная неделя)</w:t>
            </w:r>
          </w:p>
        </w:tc>
      </w:tr>
      <w:tr w:rsidR="00CF25B5" w:rsidRPr="009170B8" w:rsidTr="00CF25B5">
        <w:trPr>
          <w:gridAfter w:val="1"/>
          <w:wAfter w:w="1041" w:type="dxa"/>
          <w:trHeight w:val="426"/>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bCs/>
                <w:lang w:eastAsia="en-US"/>
              </w:rPr>
              <w:t>Предметные области</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bCs/>
                <w:lang w:eastAsia="en-US"/>
              </w:rPr>
              <w:t>Учебные предметы/ классы</w:t>
            </w:r>
          </w:p>
        </w:tc>
        <w:tc>
          <w:tcPr>
            <w:tcW w:w="4463" w:type="dxa"/>
            <w:gridSpan w:val="5"/>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bCs/>
                <w:lang w:eastAsia="en-US"/>
              </w:rPr>
              <w:t>Количество часов в неделю</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Calibri"/>
                <w:lang w:eastAsia="en-US"/>
              </w:rPr>
            </w:pPr>
          </w:p>
          <w:p w:rsidR="00CF25B5" w:rsidRPr="009170B8" w:rsidRDefault="00CF25B5" w:rsidP="00CF25B5">
            <w:pPr>
              <w:ind w:left="57" w:right="57"/>
              <w:jc w:val="center"/>
              <w:rPr>
                <w:rFonts w:eastAsia="SchoolBookSanPin"/>
                <w:lang w:eastAsia="en-US"/>
              </w:rPr>
            </w:pPr>
            <w:r w:rsidRPr="009170B8">
              <w:rPr>
                <w:rFonts w:eastAsia="SchoolBookSanPin"/>
                <w:bCs/>
                <w:lang w:eastAsia="en-US"/>
              </w:rPr>
              <w:t>Всего</w:t>
            </w:r>
          </w:p>
        </w:tc>
      </w:tr>
      <w:tr w:rsidR="00CF25B5" w:rsidRPr="009170B8" w:rsidTr="003D7CD0">
        <w:trPr>
          <w:gridAfter w:val="1"/>
          <w:wAfter w:w="1041" w:type="dxa"/>
          <w:trHeight w:hRule="exact" w:val="426"/>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rPr>
                <w:rFonts w:eastAsia="SchoolBookSanPin"/>
                <w:lang w:eastAsia="en-US"/>
              </w:rPr>
            </w:pP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rPr>
                <w:rFonts w:eastAsia="SchoolBookSanPin"/>
                <w:lang w:eastAsia="en-US"/>
              </w:rPr>
            </w:pPr>
          </w:p>
        </w:tc>
        <w:tc>
          <w:tcPr>
            <w:tcW w:w="1190" w:type="dxa"/>
            <w:tcBorders>
              <w:top w:val="single" w:sz="4" w:space="0" w:color="000000"/>
              <w:left w:val="single" w:sz="4" w:space="0" w:color="000000"/>
              <w:bottom w:val="single" w:sz="4" w:space="0" w:color="000000"/>
              <w:right w:val="single" w:sz="4" w:space="0" w:color="000000"/>
            </w:tcBorders>
            <w:hideMark/>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hideMark/>
          </w:tcPr>
          <w:p w:rsidR="00CF25B5" w:rsidRPr="009170B8" w:rsidRDefault="00CF25B5" w:rsidP="00CF25B5">
            <w:pPr>
              <w:ind w:left="57" w:right="57"/>
              <w:jc w:val="center"/>
              <w:rPr>
                <w:rFonts w:eastAsia="SchoolBookSanPin"/>
                <w:lang w:eastAsia="en-US"/>
              </w:rPr>
            </w:pPr>
          </w:p>
        </w:tc>
        <w:tc>
          <w:tcPr>
            <w:tcW w:w="1070" w:type="dxa"/>
            <w:gridSpan w:val="2"/>
            <w:tcBorders>
              <w:top w:val="single" w:sz="4" w:space="0" w:color="000000"/>
              <w:left w:val="single" w:sz="4" w:space="0" w:color="000000"/>
              <w:bottom w:val="single" w:sz="4" w:space="0" w:color="000000"/>
              <w:right w:val="single" w:sz="4" w:space="0" w:color="000000"/>
            </w:tcBorders>
            <w:hideMark/>
          </w:tcPr>
          <w:p w:rsidR="00CF25B5" w:rsidRPr="009170B8" w:rsidRDefault="00CF25B5" w:rsidP="00CF25B5">
            <w:pPr>
              <w:ind w:left="57" w:right="57"/>
              <w:jc w:val="center"/>
              <w:rPr>
                <w:rFonts w:eastAsia="SchoolBookSanPin"/>
                <w:b/>
                <w:lang w:eastAsia="en-US"/>
              </w:rPr>
            </w:pPr>
            <w:r w:rsidRPr="009170B8">
              <w:rPr>
                <w:rFonts w:eastAsia="SchoolBookSanPin"/>
                <w:b/>
                <w:bCs/>
                <w:lang w:eastAsia="en-US"/>
              </w:rPr>
              <w:t>3</w:t>
            </w:r>
          </w:p>
        </w:tc>
        <w:tc>
          <w:tcPr>
            <w:tcW w:w="1162" w:type="dxa"/>
            <w:tcBorders>
              <w:top w:val="single" w:sz="4" w:space="0" w:color="000000"/>
              <w:left w:val="single" w:sz="4" w:space="0" w:color="000000"/>
              <w:bottom w:val="single" w:sz="4" w:space="0" w:color="000000"/>
              <w:right w:val="single" w:sz="4" w:space="0" w:color="000000"/>
            </w:tcBorders>
            <w:hideMark/>
          </w:tcPr>
          <w:p w:rsidR="00CF25B5" w:rsidRPr="009170B8" w:rsidRDefault="00CF25B5" w:rsidP="00CF25B5">
            <w:pPr>
              <w:ind w:left="57" w:right="57"/>
              <w:jc w:val="center"/>
              <w:rPr>
                <w:rFonts w:eastAsia="SchoolBookSanPin"/>
                <w:lang w:eastAsia="en-US"/>
              </w:rPr>
            </w:pP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rPr>
                <w:rFonts w:eastAsia="SchoolBookSanPin"/>
                <w:lang w:eastAsia="en-US"/>
              </w:rPr>
            </w:pPr>
          </w:p>
        </w:tc>
      </w:tr>
      <w:tr w:rsidR="00CF25B5" w:rsidRPr="009170B8" w:rsidTr="00CF25B5">
        <w:trPr>
          <w:gridAfter w:val="1"/>
          <w:wAfter w:w="1041" w:type="dxa"/>
          <w:trHeight w:hRule="exact" w:val="450"/>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Обязательная часть</w:t>
            </w:r>
          </w:p>
        </w:tc>
        <w:tc>
          <w:tcPr>
            <w:tcW w:w="5471" w:type="dxa"/>
            <w:gridSpan w:val="6"/>
            <w:tcBorders>
              <w:top w:val="single" w:sz="4" w:space="0" w:color="000000"/>
              <w:left w:val="single" w:sz="4" w:space="0" w:color="000000"/>
              <w:bottom w:val="single" w:sz="4" w:space="0" w:color="000000"/>
              <w:right w:val="single" w:sz="4" w:space="0" w:color="000000"/>
            </w:tcBorders>
          </w:tcPr>
          <w:p w:rsidR="00CF25B5" w:rsidRPr="009170B8" w:rsidRDefault="00CF25B5" w:rsidP="00CF25B5">
            <w:pPr>
              <w:ind w:left="57" w:right="57"/>
              <w:jc w:val="both"/>
              <w:rPr>
                <w:rFonts w:eastAsia="Calibri"/>
                <w:lang w:eastAsia="en-US"/>
              </w:rPr>
            </w:pPr>
          </w:p>
        </w:tc>
      </w:tr>
      <w:tr w:rsidR="00CF25B5" w:rsidRPr="009170B8" w:rsidTr="00CF25B5">
        <w:trPr>
          <w:gridAfter w:val="1"/>
          <w:wAfter w:w="1041" w:type="dxa"/>
          <w:trHeight w:hRule="exact" w:val="443"/>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 xml:space="preserve">Русский язык </w:t>
            </w:r>
            <w:r w:rsidRPr="009170B8">
              <w:rPr>
                <w:rFonts w:eastAsia="SchoolBookSanPin"/>
                <w:lang w:eastAsia="en-US"/>
              </w:rPr>
              <w:br/>
              <w:t>и литературное чтение</w:t>
            </w: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Русский язык</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5</w:t>
            </w:r>
          </w:p>
        </w:tc>
      </w:tr>
      <w:tr w:rsidR="00CF25B5" w:rsidRPr="009170B8" w:rsidTr="00CF25B5">
        <w:trPr>
          <w:gridAfter w:val="1"/>
          <w:wAfter w:w="1041" w:type="dxa"/>
          <w:trHeight w:hRule="exact" w:val="605"/>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rPr>
                <w:rFonts w:eastAsia="SchoolBookSanPin"/>
                <w:lang w:eastAsia="en-US"/>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Литературное чтение</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4</w:t>
            </w:r>
          </w:p>
        </w:tc>
      </w:tr>
      <w:tr w:rsidR="00CF25B5" w:rsidRPr="009170B8" w:rsidTr="00CF25B5">
        <w:trPr>
          <w:gridAfter w:val="1"/>
          <w:wAfter w:w="1041" w:type="dxa"/>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Иностранный язык</w:t>
            </w: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Иностранный язык</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2</w:t>
            </w:r>
          </w:p>
        </w:tc>
      </w:tr>
      <w:tr w:rsidR="00CF25B5" w:rsidRPr="009170B8" w:rsidTr="00CF25B5">
        <w:trPr>
          <w:gridAfter w:val="1"/>
          <w:wAfter w:w="1041" w:type="dxa"/>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 xml:space="preserve">Математика </w:t>
            </w:r>
            <w:r w:rsidRPr="009170B8">
              <w:rPr>
                <w:rFonts w:eastAsia="SchoolBookSanPin"/>
                <w:lang w:eastAsia="en-US"/>
              </w:rPr>
              <w:br/>
              <w:t>и информатика</w:t>
            </w: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Математика</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4</w:t>
            </w:r>
          </w:p>
        </w:tc>
      </w:tr>
      <w:tr w:rsidR="00CF25B5" w:rsidRPr="009170B8" w:rsidTr="00CF25B5">
        <w:trPr>
          <w:gridAfter w:val="1"/>
          <w:wAfter w:w="1041" w:type="dxa"/>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Обществознание и естествознание</w:t>
            </w:r>
          </w:p>
          <w:p w:rsidR="00CF25B5" w:rsidRPr="009170B8" w:rsidRDefault="00CF25B5" w:rsidP="00CF25B5">
            <w:pPr>
              <w:ind w:left="57" w:right="57"/>
              <w:rPr>
                <w:rFonts w:eastAsia="SchoolBookSanPin"/>
                <w:lang w:eastAsia="en-US"/>
              </w:rPr>
            </w:pPr>
            <w:r w:rsidRPr="009170B8">
              <w:rPr>
                <w:rFonts w:eastAsia="SchoolBookSanPin"/>
                <w:lang w:eastAsia="en-US"/>
              </w:rPr>
              <w:t>(Окружающий мир)</w:t>
            </w: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Окружающий мир</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2</w:t>
            </w:r>
          </w:p>
        </w:tc>
      </w:tr>
      <w:tr w:rsidR="00CF25B5" w:rsidRPr="009170B8" w:rsidTr="00CF25B5">
        <w:trPr>
          <w:gridAfter w:val="1"/>
          <w:wAfter w:w="1041" w:type="dxa"/>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 xml:space="preserve">Основы религиозных культур </w:t>
            </w:r>
            <w:r w:rsidRPr="009170B8">
              <w:rPr>
                <w:rFonts w:eastAsia="SchoolBookSanPin"/>
                <w:lang w:eastAsia="en-US"/>
              </w:rPr>
              <w:br/>
              <w:t>и светской этики</w:t>
            </w: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Основы религиозных культур и светской этики</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w:t>
            </w:r>
          </w:p>
        </w:tc>
      </w:tr>
      <w:tr w:rsidR="00CF25B5" w:rsidRPr="009170B8" w:rsidTr="00CF25B5">
        <w:trPr>
          <w:gridAfter w:val="1"/>
          <w:wAfter w:w="1041" w:type="dxa"/>
          <w:trHeight w:hRule="exact" w:val="697"/>
        </w:trPr>
        <w:tc>
          <w:tcPr>
            <w:tcW w:w="1974" w:type="dxa"/>
            <w:vMerge w:val="restart"/>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Искусство</w:t>
            </w: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Изобразительное искусство</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1</w:t>
            </w:r>
          </w:p>
        </w:tc>
      </w:tr>
      <w:tr w:rsidR="00CF25B5" w:rsidRPr="009170B8" w:rsidTr="00CF25B5">
        <w:trPr>
          <w:gridAfter w:val="1"/>
          <w:wAfter w:w="1041" w:type="dxa"/>
          <w:trHeight w:hRule="exact" w:val="423"/>
        </w:trPr>
        <w:tc>
          <w:tcPr>
            <w:tcW w:w="1974" w:type="dxa"/>
            <w:vMerge/>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rPr>
                <w:rFonts w:eastAsia="SchoolBookSanPin"/>
                <w:lang w:eastAsia="en-US"/>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Музыка</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1</w:t>
            </w:r>
          </w:p>
        </w:tc>
      </w:tr>
      <w:tr w:rsidR="00CF25B5" w:rsidRPr="009170B8" w:rsidTr="00CF25B5">
        <w:trPr>
          <w:gridAfter w:val="1"/>
          <w:wAfter w:w="1041" w:type="dxa"/>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Технология</w:t>
            </w: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Технология</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1</w:t>
            </w:r>
          </w:p>
        </w:tc>
      </w:tr>
      <w:tr w:rsidR="00CF25B5" w:rsidRPr="009170B8" w:rsidTr="00CF25B5">
        <w:trPr>
          <w:gridAfter w:val="1"/>
          <w:wAfter w:w="1041" w:type="dxa"/>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Физическая культура</w:t>
            </w:r>
          </w:p>
        </w:tc>
        <w:tc>
          <w:tcPr>
            <w:tcW w:w="2380"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Физическая культура</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2</w:t>
            </w:r>
          </w:p>
        </w:tc>
      </w:tr>
      <w:tr w:rsidR="00CF25B5" w:rsidRPr="009170B8" w:rsidTr="00CF25B5">
        <w:trPr>
          <w:trHeight w:hRule="exact" w:val="701"/>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Итого:</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vAlign w:val="center"/>
          </w:tcPr>
          <w:p w:rsidR="00CF25B5" w:rsidRPr="009170B8" w:rsidRDefault="00CF25B5" w:rsidP="00CF25B5">
            <w:pPr>
              <w:ind w:left="57" w:right="57"/>
              <w:jc w:val="center"/>
              <w:rPr>
                <w:rFonts w:eastAsia="SchoolBookSanPin"/>
                <w:lang w:eastAsia="en-US"/>
              </w:rPr>
            </w:pPr>
          </w:p>
        </w:tc>
      </w:tr>
      <w:tr w:rsidR="00CF25B5" w:rsidRPr="009170B8" w:rsidTr="00CF25B5">
        <w:trPr>
          <w:trHeight w:hRule="exact" w:val="860"/>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Часть, формируемая участниками образовательных отношений</w:t>
            </w:r>
          </w:p>
          <w:p w:rsidR="00CF25B5" w:rsidRPr="009170B8" w:rsidRDefault="00CF25B5" w:rsidP="00CF25B5">
            <w:pPr>
              <w:ind w:left="57" w:right="57"/>
              <w:rPr>
                <w:rFonts w:eastAsia="SchoolBookSanPin"/>
                <w:b/>
                <w:lang w:eastAsia="en-US"/>
              </w:rPr>
            </w:pPr>
            <w:r w:rsidRPr="009170B8">
              <w:rPr>
                <w:rFonts w:eastAsia="SchoolBookSanPin"/>
                <w:b/>
                <w:lang w:eastAsia="en-US"/>
              </w:rPr>
              <w:t>(русский родной язык)</w:t>
            </w:r>
          </w:p>
          <w:p w:rsidR="00CF25B5" w:rsidRPr="009170B8" w:rsidRDefault="00CF25B5" w:rsidP="00CF25B5">
            <w:pPr>
              <w:ind w:left="57" w:right="57"/>
              <w:rPr>
                <w:rFonts w:eastAsia="SchoolBookSanPin"/>
                <w:lang w:eastAsia="en-US"/>
              </w:rPr>
            </w:pPr>
          </w:p>
          <w:p w:rsidR="00CF25B5" w:rsidRPr="009170B8" w:rsidRDefault="00CF25B5" w:rsidP="00CF25B5">
            <w:pPr>
              <w:ind w:left="57" w:right="57"/>
              <w:rPr>
                <w:rFonts w:eastAsia="SchoolBookSanPin"/>
                <w:lang w:eastAsia="en-US"/>
              </w:rPr>
            </w:pPr>
          </w:p>
          <w:p w:rsidR="00CF25B5" w:rsidRPr="009170B8" w:rsidRDefault="00CF25B5" w:rsidP="00CF25B5">
            <w:pPr>
              <w:ind w:left="57" w:right="57"/>
              <w:rPr>
                <w:rFonts w:eastAsia="SchoolBookSanPin"/>
                <w:lang w:eastAsia="en-US"/>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1</w:t>
            </w:r>
          </w:p>
        </w:tc>
        <w:tc>
          <w:tcPr>
            <w:tcW w:w="1041" w:type="dxa"/>
            <w:vAlign w:val="center"/>
          </w:tcPr>
          <w:p w:rsidR="00CF25B5" w:rsidRPr="009170B8" w:rsidRDefault="00CF25B5" w:rsidP="00CF25B5">
            <w:pPr>
              <w:ind w:left="57" w:right="57"/>
              <w:jc w:val="center"/>
              <w:rPr>
                <w:rFonts w:eastAsia="SchoolBookSanPin"/>
                <w:lang w:eastAsia="en-US"/>
              </w:rPr>
            </w:pPr>
          </w:p>
        </w:tc>
      </w:tr>
      <w:tr w:rsidR="00CF25B5" w:rsidRPr="009170B8" w:rsidTr="000B7C7F">
        <w:trPr>
          <w:trHeight w:hRule="exact" w:val="1493"/>
        </w:trPr>
        <w:tc>
          <w:tcPr>
            <w:tcW w:w="4354" w:type="dxa"/>
            <w:gridSpan w:val="2"/>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rPr>
                <w:rFonts w:eastAsia="SchoolBookSanPin"/>
                <w:lang w:eastAsia="en-US"/>
              </w:rPr>
            </w:pPr>
            <w:r w:rsidRPr="009170B8">
              <w:rPr>
                <w:rFonts w:eastAsia="SchoolBookSanPin"/>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1190"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41" w:type="dxa"/>
            <w:tcBorders>
              <w:top w:val="single" w:sz="4" w:space="0" w:color="000000"/>
              <w:left w:val="single" w:sz="4" w:space="0" w:color="000000"/>
              <w:bottom w:val="single" w:sz="4" w:space="0" w:color="000000"/>
              <w:right w:val="single" w:sz="4" w:space="0" w:color="000000"/>
            </w:tcBorders>
            <w:vAlign w:val="center"/>
            <w:hideMark/>
          </w:tcPr>
          <w:p w:rsidR="00CF25B5" w:rsidRPr="009170B8" w:rsidRDefault="00CF25B5" w:rsidP="00CF25B5">
            <w:pPr>
              <w:ind w:left="57" w:right="57"/>
              <w:jc w:val="center"/>
              <w:rPr>
                <w:rFonts w:eastAsia="SchoolBookSanPin"/>
                <w:lang w:eastAsia="en-US"/>
              </w:rPr>
            </w:pPr>
            <w:r w:rsidRPr="009170B8">
              <w:rPr>
                <w:rFonts w:eastAsia="SchoolBookSanPin"/>
                <w:lang w:eastAsia="en-US"/>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CF25B5" w:rsidRPr="009170B8" w:rsidRDefault="00CF25B5" w:rsidP="00CF25B5">
            <w:pPr>
              <w:ind w:left="57" w:right="57"/>
              <w:jc w:val="center"/>
              <w:rPr>
                <w:rFonts w:eastAsia="SchoolBookSanPin"/>
                <w:lang w:eastAsia="en-US"/>
              </w:rPr>
            </w:pPr>
            <w:r w:rsidRPr="009170B8">
              <w:rPr>
                <w:rFonts w:eastAsia="SchoolBookSanPin"/>
                <w:lang w:eastAsia="en-US"/>
              </w:rPr>
              <w:t>23</w:t>
            </w:r>
          </w:p>
        </w:tc>
        <w:tc>
          <w:tcPr>
            <w:tcW w:w="1041" w:type="dxa"/>
            <w:vAlign w:val="center"/>
          </w:tcPr>
          <w:p w:rsidR="00CF25B5" w:rsidRPr="009170B8" w:rsidRDefault="00CF25B5" w:rsidP="00CF25B5">
            <w:pPr>
              <w:ind w:left="57" w:right="57"/>
              <w:jc w:val="center"/>
              <w:rPr>
                <w:rFonts w:eastAsia="SchoolBookSanPin"/>
                <w:lang w:eastAsia="en-US"/>
              </w:rPr>
            </w:pPr>
          </w:p>
        </w:tc>
      </w:tr>
    </w:tbl>
    <w:p w:rsidR="00CF25B5" w:rsidRPr="009170B8" w:rsidRDefault="00CF25B5" w:rsidP="003755F6">
      <w:pPr>
        <w:ind w:left="-567"/>
        <w:jc w:val="center"/>
      </w:pPr>
    </w:p>
    <w:p w:rsidR="00CF25B5" w:rsidRPr="009170B8" w:rsidRDefault="00CF25B5" w:rsidP="003755F6">
      <w:pPr>
        <w:ind w:left="-567"/>
        <w:jc w:val="center"/>
      </w:pPr>
    </w:p>
    <w:p w:rsidR="000B7C7F" w:rsidRPr="009170B8" w:rsidRDefault="000B7C7F" w:rsidP="003755F6">
      <w:pPr>
        <w:ind w:left="-567"/>
        <w:jc w:val="center"/>
      </w:pPr>
    </w:p>
    <w:p w:rsidR="000B7C7F" w:rsidRPr="009170B8" w:rsidRDefault="000B7C7F" w:rsidP="003755F6">
      <w:pPr>
        <w:ind w:left="-567"/>
        <w:jc w:val="center"/>
      </w:pPr>
    </w:p>
    <w:p w:rsidR="000B7C7F" w:rsidRDefault="000B7C7F" w:rsidP="003755F6">
      <w:pPr>
        <w:ind w:left="-567"/>
        <w:jc w:val="center"/>
      </w:pPr>
    </w:p>
    <w:p w:rsidR="00B017E0" w:rsidRPr="009170B8" w:rsidRDefault="00B017E0" w:rsidP="003755F6">
      <w:pPr>
        <w:ind w:left="-567"/>
        <w:jc w:val="center"/>
      </w:pPr>
    </w:p>
    <w:p w:rsidR="000B7C7F" w:rsidRPr="009170B8" w:rsidRDefault="000B7C7F" w:rsidP="003755F6">
      <w:pPr>
        <w:ind w:left="-567"/>
        <w:jc w:val="center"/>
      </w:pPr>
    </w:p>
    <w:p w:rsidR="000B7C7F" w:rsidRPr="009170B8" w:rsidRDefault="000B7C7F" w:rsidP="003755F6">
      <w:pPr>
        <w:ind w:left="-567"/>
        <w:jc w:val="center"/>
      </w:pPr>
    </w:p>
    <w:p w:rsidR="00CF25B5" w:rsidRPr="009170B8" w:rsidRDefault="00CF25B5" w:rsidP="003755F6">
      <w:pPr>
        <w:ind w:left="-567"/>
        <w:jc w:val="center"/>
      </w:pPr>
    </w:p>
    <w:p w:rsidR="003755F6" w:rsidRPr="009170B8" w:rsidRDefault="00635389" w:rsidP="003755F6">
      <w:pPr>
        <w:ind w:left="-567"/>
        <w:jc w:val="center"/>
      </w:pPr>
      <w:r w:rsidRPr="009170B8">
        <w:lastRenderedPageBreak/>
        <w:t xml:space="preserve"> Формы п</w:t>
      </w:r>
      <w:r w:rsidR="006C3F91" w:rsidRPr="009170B8">
        <w:t>ромежуточн</w:t>
      </w:r>
      <w:r w:rsidRPr="009170B8">
        <w:t xml:space="preserve">ой </w:t>
      </w:r>
      <w:r w:rsidR="006C3F91" w:rsidRPr="009170B8">
        <w:t xml:space="preserve"> аттестаци</w:t>
      </w:r>
      <w:r w:rsidRPr="009170B8">
        <w:t>и</w:t>
      </w:r>
    </w:p>
    <w:tbl>
      <w:tblPr>
        <w:tblStyle w:val="a3"/>
        <w:tblW w:w="10239" w:type="dxa"/>
        <w:tblInd w:w="513" w:type="dxa"/>
        <w:tblLook w:val="04A0" w:firstRow="1" w:lastRow="0" w:firstColumn="1" w:lastColumn="0" w:noHBand="0" w:noVBand="1"/>
      </w:tblPr>
      <w:tblGrid>
        <w:gridCol w:w="1647"/>
        <w:gridCol w:w="5178"/>
        <w:gridCol w:w="3414"/>
      </w:tblGrid>
      <w:tr w:rsidR="00635389" w:rsidRPr="009170B8" w:rsidTr="00617EDE">
        <w:trPr>
          <w:trHeight w:val="227"/>
        </w:trPr>
        <w:tc>
          <w:tcPr>
            <w:tcW w:w="1647" w:type="dxa"/>
          </w:tcPr>
          <w:p w:rsidR="00635389" w:rsidRPr="009170B8" w:rsidRDefault="00635389" w:rsidP="003755F6">
            <w:pPr>
              <w:jc w:val="center"/>
              <w:rPr>
                <w:sz w:val="24"/>
                <w:szCs w:val="24"/>
              </w:rPr>
            </w:pPr>
            <w:r w:rsidRPr="009170B8">
              <w:rPr>
                <w:sz w:val="24"/>
                <w:szCs w:val="24"/>
              </w:rPr>
              <w:t>классы</w:t>
            </w:r>
          </w:p>
        </w:tc>
        <w:tc>
          <w:tcPr>
            <w:tcW w:w="5178" w:type="dxa"/>
          </w:tcPr>
          <w:p w:rsidR="00635389" w:rsidRPr="009170B8" w:rsidRDefault="00635389" w:rsidP="003755F6">
            <w:pPr>
              <w:jc w:val="center"/>
              <w:rPr>
                <w:sz w:val="24"/>
                <w:szCs w:val="24"/>
              </w:rPr>
            </w:pPr>
            <w:r w:rsidRPr="009170B8">
              <w:rPr>
                <w:sz w:val="24"/>
                <w:szCs w:val="24"/>
              </w:rPr>
              <w:t>Учебные предметы</w:t>
            </w:r>
          </w:p>
        </w:tc>
        <w:tc>
          <w:tcPr>
            <w:tcW w:w="3414" w:type="dxa"/>
          </w:tcPr>
          <w:p w:rsidR="00635389" w:rsidRPr="009170B8" w:rsidRDefault="00635389" w:rsidP="003755F6">
            <w:pPr>
              <w:jc w:val="center"/>
              <w:rPr>
                <w:sz w:val="24"/>
                <w:szCs w:val="24"/>
              </w:rPr>
            </w:pPr>
            <w:r w:rsidRPr="009170B8">
              <w:rPr>
                <w:sz w:val="24"/>
                <w:szCs w:val="24"/>
              </w:rPr>
              <w:t>форма</w:t>
            </w:r>
          </w:p>
        </w:tc>
      </w:tr>
      <w:tr w:rsidR="00635389" w:rsidRPr="009170B8" w:rsidTr="00617EDE">
        <w:trPr>
          <w:trHeight w:val="241"/>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635389" w:rsidP="003755F6">
            <w:pPr>
              <w:jc w:val="center"/>
              <w:rPr>
                <w:sz w:val="24"/>
                <w:szCs w:val="24"/>
              </w:rPr>
            </w:pPr>
            <w:r w:rsidRPr="009170B8">
              <w:rPr>
                <w:sz w:val="24"/>
                <w:szCs w:val="24"/>
              </w:rPr>
              <w:t>Русский язык</w:t>
            </w:r>
          </w:p>
        </w:tc>
        <w:tc>
          <w:tcPr>
            <w:tcW w:w="3414" w:type="dxa"/>
          </w:tcPr>
          <w:p w:rsidR="00635389" w:rsidRPr="009170B8" w:rsidRDefault="004A3D72" w:rsidP="003755F6">
            <w:pPr>
              <w:jc w:val="center"/>
              <w:rPr>
                <w:sz w:val="24"/>
                <w:szCs w:val="24"/>
              </w:rPr>
            </w:pPr>
            <w:r w:rsidRPr="009170B8">
              <w:rPr>
                <w:sz w:val="24"/>
                <w:szCs w:val="24"/>
              </w:rPr>
              <w:t>Д</w:t>
            </w:r>
            <w:r w:rsidR="00635389" w:rsidRPr="009170B8">
              <w:rPr>
                <w:sz w:val="24"/>
                <w:szCs w:val="24"/>
              </w:rPr>
              <w:t>иктант</w:t>
            </w:r>
          </w:p>
        </w:tc>
      </w:tr>
      <w:tr w:rsidR="00635389" w:rsidRPr="009170B8" w:rsidTr="00617EDE">
        <w:trPr>
          <w:trHeight w:val="227"/>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635389" w:rsidP="003755F6">
            <w:pPr>
              <w:jc w:val="center"/>
              <w:rPr>
                <w:sz w:val="24"/>
                <w:szCs w:val="24"/>
              </w:rPr>
            </w:pPr>
            <w:r w:rsidRPr="009170B8">
              <w:rPr>
                <w:sz w:val="24"/>
                <w:szCs w:val="24"/>
              </w:rPr>
              <w:t>Иностранный язык (немецкий)</w:t>
            </w:r>
          </w:p>
        </w:tc>
        <w:tc>
          <w:tcPr>
            <w:tcW w:w="3414" w:type="dxa"/>
          </w:tcPr>
          <w:p w:rsidR="00635389" w:rsidRPr="009170B8" w:rsidRDefault="00635389" w:rsidP="003755F6">
            <w:pPr>
              <w:jc w:val="center"/>
              <w:rPr>
                <w:sz w:val="24"/>
                <w:szCs w:val="24"/>
              </w:rPr>
            </w:pPr>
            <w:r w:rsidRPr="009170B8">
              <w:rPr>
                <w:sz w:val="24"/>
                <w:szCs w:val="24"/>
              </w:rPr>
              <w:t>Контрольная работа</w:t>
            </w:r>
          </w:p>
        </w:tc>
      </w:tr>
      <w:tr w:rsidR="00635389" w:rsidRPr="009170B8" w:rsidTr="00617EDE">
        <w:trPr>
          <w:trHeight w:val="241"/>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4A3D72" w:rsidP="003755F6">
            <w:pPr>
              <w:jc w:val="center"/>
              <w:rPr>
                <w:sz w:val="24"/>
                <w:szCs w:val="24"/>
              </w:rPr>
            </w:pPr>
            <w:r w:rsidRPr="009170B8">
              <w:rPr>
                <w:sz w:val="24"/>
                <w:szCs w:val="24"/>
              </w:rPr>
              <w:t>Л</w:t>
            </w:r>
            <w:r w:rsidR="00635389" w:rsidRPr="009170B8">
              <w:rPr>
                <w:sz w:val="24"/>
                <w:szCs w:val="24"/>
              </w:rPr>
              <w:t>итература</w:t>
            </w:r>
          </w:p>
        </w:tc>
        <w:tc>
          <w:tcPr>
            <w:tcW w:w="3414" w:type="dxa"/>
          </w:tcPr>
          <w:p w:rsidR="00635389" w:rsidRPr="009170B8" w:rsidRDefault="00635389" w:rsidP="003755F6">
            <w:pPr>
              <w:jc w:val="center"/>
              <w:rPr>
                <w:sz w:val="24"/>
                <w:szCs w:val="24"/>
              </w:rPr>
            </w:pPr>
            <w:r w:rsidRPr="009170B8">
              <w:rPr>
                <w:sz w:val="24"/>
                <w:szCs w:val="24"/>
              </w:rPr>
              <w:t>Техника чтения, тестирование</w:t>
            </w:r>
          </w:p>
        </w:tc>
      </w:tr>
      <w:tr w:rsidR="00635389" w:rsidRPr="009170B8" w:rsidTr="00617EDE">
        <w:trPr>
          <w:trHeight w:val="227"/>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4A3D72" w:rsidP="003755F6">
            <w:pPr>
              <w:jc w:val="center"/>
              <w:rPr>
                <w:sz w:val="24"/>
                <w:szCs w:val="24"/>
              </w:rPr>
            </w:pPr>
            <w:r w:rsidRPr="009170B8">
              <w:rPr>
                <w:sz w:val="24"/>
                <w:szCs w:val="24"/>
              </w:rPr>
              <w:t>М</w:t>
            </w:r>
            <w:r w:rsidR="00635389" w:rsidRPr="009170B8">
              <w:rPr>
                <w:sz w:val="24"/>
                <w:szCs w:val="24"/>
              </w:rPr>
              <w:t>атематика</w:t>
            </w:r>
          </w:p>
        </w:tc>
        <w:tc>
          <w:tcPr>
            <w:tcW w:w="3414" w:type="dxa"/>
          </w:tcPr>
          <w:p w:rsidR="00635389" w:rsidRPr="009170B8" w:rsidRDefault="00635389" w:rsidP="003755F6">
            <w:pPr>
              <w:jc w:val="center"/>
              <w:rPr>
                <w:sz w:val="24"/>
                <w:szCs w:val="24"/>
              </w:rPr>
            </w:pPr>
            <w:r w:rsidRPr="009170B8">
              <w:rPr>
                <w:sz w:val="24"/>
                <w:szCs w:val="24"/>
              </w:rPr>
              <w:t>Контрольная работа</w:t>
            </w:r>
          </w:p>
        </w:tc>
      </w:tr>
      <w:tr w:rsidR="00635389" w:rsidRPr="009170B8" w:rsidTr="00617EDE">
        <w:trPr>
          <w:trHeight w:val="241"/>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635389" w:rsidP="003755F6">
            <w:pPr>
              <w:jc w:val="center"/>
              <w:rPr>
                <w:sz w:val="24"/>
                <w:szCs w:val="24"/>
              </w:rPr>
            </w:pPr>
            <w:r w:rsidRPr="009170B8">
              <w:rPr>
                <w:sz w:val="24"/>
                <w:szCs w:val="24"/>
              </w:rPr>
              <w:t>Окружающий мир</w:t>
            </w:r>
          </w:p>
        </w:tc>
        <w:tc>
          <w:tcPr>
            <w:tcW w:w="3414" w:type="dxa"/>
          </w:tcPr>
          <w:p w:rsidR="00635389" w:rsidRPr="009170B8" w:rsidRDefault="00635389" w:rsidP="003755F6">
            <w:pPr>
              <w:jc w:val="center"/>
              <w:rPr>
                <w:sz w:val="24"/>
                <w:szCs w:val="24"/>
              </w:rPr>
            </w:pPr>
            <w:r w:rsidRPr="009170B8">
              <w:rPr>
                <w:sz w:val="24"/>
                <w:szCs w:val="24"/>
              </w:rPr>
              <w:t>тестирование</w:t>
            </w:r>
          </w:p>
        </w:tc>
      </w:tr>
      <w:tr w:rsidR="00635389" w:rsidRPr="009170B8" w:rsidTr="00617EDE">
        <w:trPr>
          <w:trHeight w:val="227"/>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4A3D72" w:rsidP="003755F6">
            <w:pPr>
              <w:jc w:val="center"/>
              <w:rPr>
                <w:sz w:val="24"/>
                <w:szCs w:val="24"/>
              </w:rPr>
            </w:pPr>
            <w:r w:rsidRPr="009170B8">
              <w:rPr>
                <w:sz w:val="24"/>
                <w:szCs w:val="24"/>
              </w:rPr>
              <w:t>М</w:t>
            </w:r>
            <w:r w:rsidR="00635389" w:rsidRPr="009170B8">
              <w:rPr>
                <w:sz w:val="24"/>
                <w:szCs w:val="24"/>
              </w:rPr>
              <w:t>узыка</w:t>
            </w:r>
          </w:p>
        </w:tc>
        <w:tc>
          <w:tcPr>
            <w:tcW w:w="3414" w:type="dxa"/>
          </w:tcPr>
          <w:p w:rsidR="00635389" w:rsidRPr="009170B8" w:rsidRDefault="00635389" w:rsidP="003755F6">
            <w:pPr>
              <w:jc w:val="center"/>
              <w:rPr>
                <w:sz w:val="24"/>
                <w:szCs w:val="24"/>
              </w:rPr>
            </w:pPr>
            <w:r w:rsidRPr="009170B8">
              <w:rPr>
                <w:sz w:val="24"/>
                <w:szCs w:val="24"/>
              </w:rPr>
              <w:t>Творческая работа</w:t>
            </w:r>
          </w:p>
        </w:tc>
      </w:tr>
      <w:tr w:rsidR="00635389" w:rsidRPr="009170B8" w:rsidTr="00617EDE">
        <w:trPr>
          <w:trHeight w:val="241"/>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635389" w:rsidP="003755F6">
            <w:pPr>
              <w:jc w:val="center"/>
              <w:rPr>
                <w:sz w:val="24"/>
                <w:szCs w:val="24"/>
              </w:rPr>
            </w:pPr>
            <w:r w:rsidRPr="009170B8">
              <w:rPr>
                <w:sz w:val="24"/>
                <w:szCs w:val="24"/>
              </w:rPr>
              <w:t>ИЗО</w:t>
            </w:r>
          </w:p>
        </w:tc>
        <w:tc>
          <w:tcPr>
            <w:tcW w:w="3414" w:type="dxa"/>
          </w:tcPr>
          <w:p w:rsidR="00635389" w:rsidRPr="009170B8" w:rsidRDefault="00635389" w:rsidP="003755F6">
            <w:pPr>
              <w:jc w:val="center"/>
              <w:rPr>
                <w:sz w:val="24"/>
                <w:szCs w:val="24"/>
              </w:rPr>
            </w:pPr>
            <w:r w:rsidRPr="009170B8">
              <w:rPr>
                <w:sz w:val="24"/>
                <w:szCs w:val="24"/>
              </w:rPr>
              <w:t>Выполнение рисунка</w:t>
            </w:r>
          </w:p>
        </w:tc>
      </w:tr>
      <w:tr w:rsidR="00635389" w:rsidRPr="009170B8" w:rsidTr="00617EDE">
        <w:trPr>
          <w:trHeight w:val="227"/>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4A3D72" w:rsidP="003755F6">
            <w:pPr>
              <w:jc w:val="center"/>
              <w:rPr>
                <w:sz w:val="24"/>
                <w:szCs w:val="24"/>
              </w:rPr>
            </w:pPr>
            <w:r w:rsidRPr="009170B8">
              <w:rPr>
                <w:sz w:val="24"/>
                <w:szCs w:val="24"/>
              </w:rPr>
              <w:t>Т</w:t>
            </w:r>
            <w:r w:rsidR="00635389" w:rsidRPr="009170B8">
              <w:rPr>
                <w:sz w:val="24"/>
                <w:szCs w:val="24"/>
              </w:rPr>
              <w:t>ехнология</w:t>
            </w:r>
          </w:p>
        </w:tc>
        <w:tc>
          <w:tcPr>
            <w:tcW w:w="3414" w:type="dxa"/>
          </w:tcPr>
          <w:p w:rsidR="00635389" w:rsidRPr="009170B8" w:rsidRDefault="00635389" w:rsidP="003755F6">
            <w:pPr>
              <w:jc w:val="center"/>
              <w:rPr>
                <w:sz w:val="24"/>
                <w:szCs w:val="24"/>
              </w:rPr>
            </w:pPr>
            <w:r w:rsidRPr="009170B8">
              <w:rPr>
                <w:sz w:val="24"/>
                <w:szCs w:val="24"/>
              </w:rPr>
              <w:t>Мини-проект</w:t>
            </w:r>
          </w:p>
        </w:tc>
      </w:tr>
      <w:tr w:rsidR="00635389" w:rsidRPr="009170B8" w:rsidTr="00617EDE">
        <w:trPr>
          <w:trHeight w:val="255"/>
        </w:trPr>
        <w:tc>
          <w:tcPr>
            <w:tcW w:w="1647" w:type="dxa"/>
          </w:tcPr>
          <w:p w:rsidR="00635389" w:rsidRPr="009170B8" w:rsidRDefault="00635389" w:rsidP="003755F6">
            <w:pPr>
              <w:jc w:val="center"/>
              <w:rPr>
                <w:sz w:val="24"/>
                <w:szCs w:val="24"/>
              </w:rPr>
            </w:pPr>
            <w:r w:rsidRPr="009170B8">
              <w:rPr>
                <w:sz w:val="24"/>
                <w:szCs w:val="24"/>
              </w:rPr>
              <w:t>3</w:t>
            </w:r>
          </w:p>
        </w:tc>
        <w:tc>
          <w:tcPr>
            <w:tcW w:w="5178" w:type="dxa"/>
          </w:tcPr>
          <w:p w:rsidR="00635389" w:rsidRPr="009170B8" w:rsidRDefault="00635389" w:rsidP="003755F6">
            <w:pPr>
              <w:jc w:val="center"/>
              <w:rPr>
                <w:sz w:val="24"/>
                <w:szCs w:val="24"/>
              </w:rPr>
            </w:pPr>
            <w:r w:rsidRPr="009170B8">
              <w:rPr>
                <w:sz w:val="24"/>
                <w:szCs w:val="24"/>
              </w:rPr>
              <w:t>Физическая культура</w:t>
            </w:r>
          </w:p>
        </w:tc>
        <w:tc>
          <w:tcPr>
            <w:tcW w:w="3414" w:type="dxa"/>
          </w:tcPr>
          <w:p w:rsidR="00635389" w:rsidRPr="009170B8" w:rsidRDefault="00635389" w:rsidP="003755F6">
            <w:pPr>
              <w:jc w:val="center"/>
              <w:rPr>
                <w:sz w:val="24"/>
                <w:szCs w:val="24"/>
              </w:rPr>
            </w:pPr>
            <w:r w:rsidRPr="009170B8">
              <w:rPr>
                <w:sz w:val="24"/>
                <w:szCs w:val="24"/>
              </w:rPr>
              <w:t>Сдача нормативов</w:t>
            </w:r>
          </w:p>
        </w:tc>
      </w:tr>
    </w:tbl>
    <w:p w:rsidR="00635389" w:rsidRPr="009170B8" w:rsidRDefault="00635389" w:rsidP="003755F6">
      <w:pPr>
        <w:ind w:left="-567"/>
        <w:jc w:val="center"/>
      </w:pPr>
    </w:p>
    <w:p w:rsidR="003A26C4" w:rsidRPr="009170B8" w:rsidRDefault="003A26C4" w:rsidP="003A26C4">
      <w:pPr>
        <w:pStyle w:val="a4"/>
        <w:jc w:val="center"/>
      </w:pPr>
    </w:p>
    <w:p w:rsidR="00A1375D" w:rsidRPr="009170B8" w:rsidRDefault="00A1375D"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0B7C7F" w:rsidRDefault="000B7C7F" w:rsidP="003A26C4">
      <w:pPr>
        <w:pStyle w:val="a4"/>
        <w:jc w:val="center"/>
      </w:pPr>
    </w:p>
    <w:p w:rsidR="00B017E0" w:rsidRDefault="00B017E0" w:rsidP="003A26C4">
      <w:pPr>
        <w:pStyle w:val="a4"/>
        <w:jc w:val="center"/>
      </w:pPr>
    </w:p>
    <w:p w:rsidR="00B017E0" w:rsidRDefault="00B017E0" w:rsidP="003A26C4">
      <w:pPr>
        <w:pStyle w:val="a4"/>
        <w:jc w:val="center"/>
      </w:pPr>
    </w:p>
    <w:p w:rsidR="00B017E0" w:rsidRDefault="00B017E0" w:rsidP="003A26C4">
      <w:pPr>
        <w:pStyle w:val="a4"/>
        <w:jc w:val="center"/>
      </w:pPr>
    </w:p>
    <w:p w:rsidR="00B017E0" w:rsidRDefault="00B017E0" w:rsidP="003A26C4">
      <w:pPr>
        <w:pStyle w:val="a4"/>
        <w:jc w:val="center"/>
      </w:pPr>
    </w:p>
    <w:p w:rsidR="00B017E0" w:rsidRDefault="00B017E0" w:rsidP="003A26C4">
      <w:pPr>
        <w:pStyle w:val="a4"/>
        <w:jc w:val="center"/>
      </w:pPr>
    </w:p>
    <w:p w:rsidR="00B017E0" w:rsidRPr="009170B8" w:rsidRDefault="00B017E0" w:rsidP="003A26C4">
      <w:pPr>
        <w:pStyle w:val="a4"/>
        <w:jc w:val="center"/>
      </w:pPr>
    </w:p>
    <w:p w:rsidR="000B7C7F" w:rsidRPr="009170B8" w:rsidRDefault="000B7C7F" w:rsidP="003A26C4">
      <w:pPr>
        <w:pStyle w:val="a4"/>
        <w:jc w:val="center"/>
      </w:pPr>
    </w:p>
    <w:p w:rsidR="000B7C7F" w:rsidRPr="009170B8" w:rsidRDefault="000B7C7F" w:rsidP="003A26C4">
      <w:pPr>
        <w:pStyle w:val="a4"/>
        <w:jc w:val="center"/>
      </w:pPr>
    </w:p>
    <w:p w:rsidR="00A1375D" w:rsidRPr="009170B8" w:rsidRDefault="00A1375D" w:rsidP="003A26C4">
      <w:pPr>
        <w:pStyle w:val="a4"/>
        <w:jc w:val="center"/>
      </w:pPr>
    </w:p>
    <w:p w:rsidR="003A26C4" w:rsidRPr="009170B8" w:rsidRDefault="003A26C4" w:rsidP="003755F6">
      <w:pPr>
        <w:pStyle w:val="a4"/>
        <w:jc w:val="center"/>
      </w:pPr>
      <w:r w:rsidRPr="009170B8">
        <w:lastRenderedPageBreak/>
        <w:t>Пояснительная записка к учебному плану муниципального казенного общеобразовательного учреждения основной общеобразовательной школы</w:t>
      </w:r>
    </w:p>
    <w:p w:rsidR="003755F6" w:rsidRPr="009170B8" w:rsidRDefault="003A26C4" w:rsidP="003755F6">
      <w:pPr>
        <w:pStyle w:val="a4"/>
        <w:jc w:val="center"/>
      </w:pPr>
      <w:r w:rsidRPr="009170B8">
        <w:t xml:space="preserve">д. Большой Сатнур Малмыжского района Кировской области </w:t>
      </w:r>
    </w:p>
    <w:p w:rsidR="003A26C4" w:rsidRPr="009170B8" w:rsidRDefault="003A26C4" w:rsidP="003755F6">
      <w:pPr>
        <w:pStyle w:val="a4"/>
        <w:jc w:val="center"/>
        <w:rPr>
          <w:rFonts w:eastAsia="Calibri"/>
          <w:b/>
          <w:lang w:eastAsia="en-US"/>
        </w:rPr>
      </w:pPr>
      <w:r w:rsidRPr="009170B8">
        <w:rPr>
          <w:b/>
        </w:rPr>
        <w:t>ОСНОВНОЕ ОБЩЕЕ ОБРАЗОВАНИЕ</w:t>
      </w:r>
    </w:p>
    <w:p w:rsidR="00925390" w:rsidRPr="009170B8" w:rsidRDefault="00925390" w:rsidP="00925390">
      <w:pPr>
        <w:autoSpaceDE w:val="0"/>
        <w:autoSpaceDN w:val="0"/>
        <w:adjustRightInd w:val="0"/>
        <w:jc w:val="both"/>
        <w:rPr>
          <w:rFonts w:eastAsiaTheme="minorHAnsi"/>
          <w:lang w:eastAsia="en-US"/>
        </w:rPr>
      </w:pPr>
      <w:r w:rsidRPr="009170B8">
        <w:rPr>
          <w:rFonts w:eastAsiaTheme="minorHAnsi"/>
          <w:lang w:eastAsia="en-US"/>
        </w:rPr>
        <w:t xml:space="preserve">         Учебный план МКОУ ООШ д. Большой Сатнур Малмыжского района Кировской области - нормативно - правовой документ, устанавливающий объемы учебного времени, отводимого на освоение основных общеобразовательных программ по ступеням общего образования. Он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925390" w:rsidRPr="009170B8" w:rsidRDefault="00925390" w:rsidP="00925390">
      <w:pPr>
        <w:autoSpaceDE w:val="0"/>
        <w:autoSpaceDN w:val="0"/>
        <w:adjustRightInd w:val="0"/>
        <w:jc w:val="both"/>
        <w:rPr>
          <w:rFonts w:eastAsiaTheme="minorHAnsi"/>
          <w:lang w:eastAsia="en-US"/>
        </w:rPr>
      </w:pPr>
      <w:r w:rsidRPr="009170B8">
        <w:rPr>
          <w:rFonts w:eastAsiaTheme="minorHAnsi"/>
          <w:lang w:eastAsia="en-US"/>
        </w:rPr>
        <w:t xml:space="preserve">         Цель учебного плана - обеспечение гарантии </w:t>
      </w:r>
      <w:proofErr w:type="gramStart"/>
      <w:r w:rsidRPr="009170B8">
        <w:rPr>
          <w:rFonts w:eastAsiaTheme="minorHAnsi"/>
          <w:lang w:eastAsia="en-US"/>
        </w:rPr>
        <w:t>обучающихся</w:t>
      </w:r>
      <w:proofErr w:type="gramEnd"/>
      <w:r w:rsidRPr="009170B8">
        <w:rPr>
          <w:rFonts w:eastAsiaTheme="minorHAnsi"/>
          <w:lang w:eastAsia="en-US"/>
        </w:rPr>
        <w:t xml:space="preserve"> на получение минимума образования в соответствии с федеральными государственными образовательными стандартами.</w:t>
      </w:r>
    </w:p>
    <w:p w:rsidR="00925390" w:rsidRPr="009170B8" w:rsidRDefault="00925390" w:rsidP="00925390">
      <w:pPr>
        <w:autoSpaceDE w:val="0"/>
        <w:autoSpaceDN w:val="0"/>
        <w:adjustRightInd w:val="0"/>
        <w:jc w:val="both"/>
        <w:rPr>
          <w:rFonts w:eastAsiaTheme="minorHAnsi"/>
          <w:lang w:eastAsia="en-US"/>
        </w:rPr>
      </w:pPr>
      <w:r w:rsidRPr="009170B8">
        <w:rPr>
          <w:rFonts w:eastAsiaTheme="minorHAnsi"/>
          <w:lang w:eastAsia="en-US"/>
        </w:rPr>
        <w:t>Учебный план составлен на основе следующих нормативных документов:</w:t>
      </w:r>
    </w:p>
    <w:p w:rsidR="00925390" w:rsidRPr="009170B8" w:rsidRDefault="00925390" w:rsidP="00185D49">
      <w:pPr>
        <w:pStyle w:val="a7"/>
        <w:numPr>
          <w:ilvl w:val="0"/>
          <w:numId w:val="4"/>
        </w:numPr>
        <w:autoSpaceDE w:val="0"/>
        <w:autoSpaceDN w:val="0"/>
        <w:adjustRightInd w:val="0"/>
        <w:jc w:val="both"/>
        <w:rPr>
          <w:rFonts w:eastAsiaTheme="minorHAnsi"/>
          <w:lang w:eastAsia="en-US"/>
        </w:rPr>
      </w:pPr>
      <w:r w:rsidRPr="009170B8">
        <w:rPr>
          <w:rFonts w:eastAsiaTheme="minorHAnsi"/>
          <w:lang w:eastAsia="en-US"/>
        </w:rPr>
        <w:t xml:space="preserve">Федеральный закон «Об образовании в Российской Федерации» от 29 декабря 2012 года № 273 </w:t>
      </w:r>
      <w:r w:rsidRPr="009170B8">
        <w:rPr>
          <w:rFonts w:eastAsiaTheme="minorHAnsi"/>
          <w:b/>
          <w:bCs/>
          <w:lang w:eastAsia="en-US"/>
        </w:rPr>
        <w:t>-</w:t>
      </w:r>
      <w:r w:rsidRPr="009170B8">
        <w:rPr>
          <w:rFonts w:eastAsiaTheme="minorHAnsi"/>
          <w:bCs/>
          <w:lang w:eastAsia="en-US"/>
        </w:rPr>
        <w:t>ФЗ</w:t>
      </w:r>
    </w:p>
    <w:p w:rsidR="00925390" w:rsidRPr="009170B8" w:rsidRDefault="00925390" w:rsidP="00185D49">
      <w:pPr>
        <w:pStyle w:val="a7"/>
        <w:numPr>
          <w:ilvl w:val="0"/>
          <w:numId w:val="4"/>
        </w:numPr>
        <w:autoSpaceDE w:val="0"/>
        <w:autoSpaceDN w:val="0"/>
        <w:adjustRightInd w:val="0"/>
        <w:jc w:val="both"/>
        <w:rPr>
          <w:rFonts w:eastAsiaTheme="minorHAnsi"/>
          <w:lang w:eastAsia="en-US"/>
        </w:rPr>
      </w:pPr>
      <w:r w:rsidRPr="009170B8">
        <w:rPr>
          <w:rFonts w:eastAsiaTheme="minorHAnsi"/>
          <w:lang w:eastAsia="en-US"/>
        </w:rPr>
        <w:t xml:space="preserve">Приказ </w:t>
      </w:r>
      <w:proofErr w:type="spellStart"/>
      <w:r w:rsidRPr="009170B8">
        <w:rPr>
          <w:rFonts w:eastAsiaTheme="minorHAnsi"/>
          <w:lang w:eastAsia="en-US"/>
        </w:rPr>
        <w:t>Минобрнауки</w:t>
      </w:r>
      <w:proofErr w:type="spellEnd"/>
      <w:r w:rsidRPr="009170B8">
        <w:rPr>
          <w:rFonts w:eastAsiaTheme="minorHAnsi"/>
          <w:lang w:eastAsia="en-US"/>
        </w:rPr>
        <w:t xml:space="preserve"> России от 17.12.2010 № 1897 (ред. от 29.12.2014) « Об утверждении федерального государственного стандарта основного общего образования»</w:t>
      </w:r>
    </w:p>
    <w:p w:rsidR="00925390" w:rsidRPr="009170B8" w:rsidRDefault="00925390" w:rsidP="00185D49">
      <w:pPr>
        <w:pStyle w:val="a7"/>
        <w:numPr>
          <w:ilvl w:val="0"/>
          <w:numId w:val="4"/>
        </w:numPr>
        <w:autoSpaceDE w:val="0"/>
        <w:autoSpaceDN w:val="0"/>
        <w:adjustRightInd w:val="0"/>
        <w:jc w:val="both"/>
        <w:rPr>
          <w:rFonts w:eastAsiaTheme="minorHAnsi"/>
          <w:lang w:eastAsia="en-US"/>
        </w:rPr>
      </w:pPr>
      <w:r w:rsidRPr="009170B8">
        <w:rPr>
          <w:rFonts w:eastAsiaTheme="minorHAnsi"/>
          <w:lang w:eastAsia="en-US"/>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25390" w:rsidRPr="009170B8" w:rsidRDefault="00925390" w:rsidP="00185D49">
      <w:pPr>
        <w:pStyle w:val="a7"/>
        <w:numPr>
          <w:ilvl w:val="0"/>
          <w:numId w:val="4"/>
        </w:numPr>
        <w:autoSpaceDE w:val="0"/>
        <w:autoSpaceDN w:val="0"/>
        <w:adjustRightInd w:val="0"/>
        <w:jc w:val="both"/>
        <w:rPr>
          <w:rFonts w:eastAsiaTheme="minorHAnsi"/>
          <w:lang w:eastAsia="en-US"/>
        </w:rPr>
      </w:pPr>
      <w:r w:rsidRPr="009170B8">
        <w:rPr>
          <w:rFonts w:eastAsiaTheme="minorHAnsi"/>
          <w:lang w:eastAsia="en-US"/>
        </w:rPr>
        <w:t xml:space="preserve"> Федеральный перечень учебников, утвержденный приказом </w:t>
      </w:r>
      <w:proofErr w:type="spellStart"/>
      <w:r w:rsidRPr="009170B8">
        <w:rPr>
          <w:rFonts w:eastAsiaTheme="minorHAnsi"/>
          <w:lang w:eastAsia="en-US"/>
        </w:rPr>
        <w:t>Минпросвещения</w:t>
      </w:r>
      <w:proofErr w:type="spellEnd"/>
      <w:r w:rsidRPr="009170B8">
        <w:rPr>
          <w:rFonts w:eastAsiaTheme="minorHAnsi"/>
          <w:lang w:eastAsia="en-US"/>
        </w:rPr>
        <w:t xml:space="preserve"> России от 20.05.2020 №254.</w:t>
      </w:r>
    </w:p>
    <w:p w:rsidR="00925390" w:rsidRPr="009170B8" w:rsidRDefault="00925390" w:rsidP="00185D49">
      <w:pPr>
        <w:pStyle w:val="a7"/>
        <w:numPr>
          <w:ilvl w:val="0"/>
          <w:numId w:val="4"/>
        </w:numPr>
        <w:autoSpaceDE w:val="0"/>
        <w:autoSpaceDN w:val="0"/>
        <w:adjustRightInd w:val="0"/>
        <w:jc w:val="both"/>
        <w:rPr>
          <w:rFonts w:eastAsiaTheme="minorHAnsi"/>
          <w:lang w:eastAsia="en-US"/>
        </w:rPr>
      </w:pPr>
      <w:r w:rsidRPr="009170B8">
        <w:rPr>
          <w:rFonts w:eastAsiaTheme="minorHAnsi"/>
          <w:lang w:eastAsia="en-US"/>
        </w:rPr>
        <w:t xml:space="preserve"> Письмо </w:t>
      </w:r>
      <w:proofErr w:type="spellStart"/>
      <w:r w:rsidRPr="009170B8">
        <w:rPr>
          <w:rFonts w:eastAsiaTheme="minorHAnsi"/>
          <w:lang w:eastAsia="en-US"/>
        </w:rPr>
        <w:t>Рособрнадзора</w:t>
      </w:r>
      <w:proofErr w:type="spellEnd"/>
      <w:r w:rsidRPr="009170B8">
        <w:rPr>
          <w:rFonts w:eastAsiaTheme="minorHAnsi"/>
          <w:lang w:eastAsia="en-US"/>
        </w:rPr>
        <w:t xml:space="preserve"> от 20.06.201 8 № 05-192 «Об изучении родных языков из числа языков народов Российской Федерации».</w:t>
      </w:r>
    </w:p>
    <w:p w:rsidR="00925390" w:rsidRPr="009170B8" w:rsidRDefault="00925390" w:rsidP="00185D49">
      <w:pPr>
        <w:pStyle w:val="a7"/>
        <w:numPr>
          <w:ilvl w:val="0"/>
          <w:numId w:val="4"/>
        </w:numPr>
        <w:autoSpaceDE w:val="0"/>
        <w:autoSpaceDN w:val="0"/>
        <w:adjustRightInd w:val="0"/>
        <w:jc w:val="both"/>
        <w:rPr>
          <w:rFonts w:eastAsiaTheme="minorHAnsi"/>
          <w:lang w:eastAsia="en-US"/>
        </w:rPr>
      </w:pPr>
      <w:r w:rsidRPr="009170B8">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925390" w:rsidRPr="009170B8" w:rsidRDefault="009170B8" w:rsidP="007144FC">
      <w:pPr>
        <w:pStyle w:val="2"/>
        <w:numPr>
          <w:ilvl w:val="0"/>
          <w:numId w:val="4"/>
        </w:numPr>
        <w:shd w:val="clear" w:color="auto" w:fill="FFFFFF"/>
        <w:autoSpaceDE w:val="0"/>
        <w:autoSpaceDN w:val="0"/>
        <w:adjustRightInd w:val="0"/>
        <w:spacing w:before="0" w:after="255" w:line="300" w:lineRule="atLeast"/>
        <w:jc w:val="both"/>
        <w:rPr>
          <w:rFonts w:eastAsiaTheme="minorHAnsi"/>
          <w:b w:val="0"/>
          <w:sz w:val="24"/>
          <w:szCs w:val="24"/>
          <w:lang w:eastAsia="en-US"/>
        </w:rPr>
      </w:pPr>
      <w:r w:rsidRPr="009170B8">
        <w:rPr>
          <w:rFonts w:ascii="Times New Roman" w:eastAsiaTheme="minorHAnsi" w:hAnsi="Times New Roman" w:cs="Times New Roman"/>
          <w:b w:val="0"/>
          <w:color w:val="auto"/>
          <w:sz w:val="24"/>
          <w:szCs w:val="24"/>
          <w:lang w:eastAsia="en-US"/>
        </w:rPr>
        <w:t>Ф</w:t>
      </w:r>
      <w:r w:rsidR="007144FC" w:rsidRPr="009170B8">
        <w:rPr>
          <w:rFonts w:ascii="Times New Roman" w:eastAsiaTheme="minorHAnsi" w:hAnsi="Times New Roman" w:cs="Times New Roman"/>
          <w:b w:val="0"/>
          <w:color w:val="auto"/>
          <w:sz w:val="24"/>
          <w:szCs w:val="24"/>
          <w:lang w:eastAsia="en-US"/>
        </w:rPr>
        <w:t>едеральн</w:t>
      </w:r>
      <w:r w:rsidRPr="009170B8">
        <w:rPr>
          <w:rFonts w:ascii="Times New Roman" w:eastAsiaTheme="minorHAnsi" w:hAnsi="Times New Roman" w:cs="Times New Roman"/>
          <w:b w:val="0"/>
          <w:color w:val="auto"/>
          <w:sz w:val="24"/>
          <w:szCs w:val="24"/>
          <w:lang w:eastAsia="en-US"/>
        </w:rPr>
        <w:t>ая</w:t>
      </w:r>
      <w:r w:rsidR="00925390" w:rsidRPr="009170B8">
        <w:rPr>
          <w:rFonts w:ascii="Times New Roman" w:eastAsiaTheme="minorHAnsi" w:hAnsi="Times New Roman" w:cs="Times New Roman"/>
          <w:b w:val="0"/>
          <w:color w:val="auto"/>
          <w:sz w:val="24"/>
          <w:szCs w:val="24"/>
          <w:lang w:eastAsia="en-US"/>
        </w:rPr>
        <w:t xml:space="preserve"> основн</w:t>
      </w:r>
      <w:r w:rsidRPr="009170B8">
        <w:rPr>
          <w:rFonts w:ascii="Times New Roman" w:eastAsiaTheme="minorHAnsi" w:hAnsi="Times New Roman" w:cs="Times New Roman"/>
          <w:b w:val="0"/>
          <w:color w:val="auto"/>
          <w:sz w:val="24"/>
          <w:szCs w:val="24"/>
          <w:lang w:eastAsia="en-US"/>
        </w:rPr>
        <w:t>ая</w:t>
      </w:r>
      <w:r w:rsidR="00925390" w:rsidRPr="009170B8">
        <w:rPr>
          <w:rFonts w:ascii="Times New Roman" w:eastAsiaTheme="minorHAnsi" w:hAnsi="Times New Roman" w:cs="Times New Roman"/>
          <w:b w:val="0"/>
          <w:color w:val="auto"/>
          <w:sz w:val="24"/>
          <w:szCs w:val="24"/>
          <w:lang w:eastAsia="en-US"/>
        </w:rPr>
        <w:t xml:space="preserve"> образовательн</w:t>
      </w:r>
      <w:r w:rsidRPr="009170B8">
        <w:rPr>
          <w:rFonts w:ascii="Times New Roman" w:eastAsiaTheme="minorHAnsi" w:hAnsi="Times New Roman" w:cs="Times New Roman"/>
          <w:b w:val="0"/>
          <w:color w:val="auto"/>
          <w:sz w:val="24"/>
          <w:szCs w:val="24"/>
          <w:lang w:eastAsia="en-US"/>
        </w:rPr>
        <w:t>ая</w:t>
      </w:r>
      <w:r w:rsidR="00925390" w:rsidRPr="009170B8">
        <w:rPr>
          <w:rFonts w:ascii="Times New Roman" w:eastAsiaTheme="minorHAnsi" w:hAnsi="Times New Roman" w:cs="Times New Roman"/>
          <w:b w:val="0"/>
          <w:color w:val="auto"/>
          <w:sz w:val="24"/>
          <w:szCs w:val="24"/>
          <w:lang w:eastAsia="en-US"/>
        </w:rPr>
        <w:t xml:space="preserve"> программ</w:t>
      </w:r>
      <w:r w:rsidRPr="009170B8">
        <w:rPr>
          <w:rFonts w:ascii="Times New Roman" w:eastAsiaTheme="minorHAnsi" w:hAnsi="Times New Roman" w:cs="Times New Roman"/>
          <w:b w:val="0"/>
          <w:color w:val="auto"/>
          <w:sz w:val="24"/>
          <w:szCs w:val="24"/>
          <w:lang w:eastAsia="en-US"/>
        </w:rPr>
        <w:t>а</w:t>
      </w:r>
      <w:r w:rsidR="00925390" w:rsidRPr="009170B8">
        <w:rPr>
          <w:rFonts w:ascii="Times New Roman" w:eastAsiaTheme="minorHAnsi" w:hAnsi="Times New Roman" w:cs="Times New Roman"/>
          <w:b w:val="0"/>
          <w:color w:val="auto"/>
          <w:sz w:val="24"/>
          <w:szCs w:val="24"/>
          <w:lang w:eastAsia="en-US"/>
        </w:rPr>
        <w:t xml:space="preserve"> основного общего образования</w:t>
      </w:r>
      <w:r w:rsidRPr="009170B8">
        <w:rPr>
          <w:rFonts w:ascii="Times New Roman" w:eastAsiaTheme="minorHAnsi" w:hAnsi="Times New Roman" w:cs="Times New Roman"/>
          <w:b w:val="0"/>
          <w:color w:val="auto"/>
          <w:sz w:val="24"/>
          <w:szCs w:val="24"/>
          <w:lang w:eastAsia="en-US"/>
        </w:rPr>
        <w:t xml:space="preserve">, утвержденная </w:t>
      </w:r>
      <w:r w:rsidRPr="009170B8">
        <w:rPr>
          <w:rFonts w:ascii="Times New Roman" w:eastAsia="Times New Roman" w:hAnsi="Times New Roman" w:cs="Times New Roman"/>
          <w:b w:val="0"/>
          <w:color w:val="auto"/>
          <w:sz w:val="24"/>
          <w:szCs w:val="24"/>
        </w:rPr>
        <w:t xml:space="preserve"> Приказом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9F5F70" w:rsidRPr="009170B8" w:rsidRDefault="00925390" w:rsidP="007144FC">
      <w:pPr>
        <w:spacing w:after="200" w:line="276" w:lineRule="auto"/>
        <w:jc w:val="both"/>
        <w:rPr>
          <w:color w:val="000000"/>
        </w:rPr>
      </w:pPr>
      <w:r w:rsidRPr="009170B8">
        <w:rPr>
          <w:rFonts w:eastAsiaTheme="minorHAnsi"/>
          <w:lang w:eastAsia="en-US"/>
        </w:rPr>
        <w:t xml:space="preserve">         Учебный план состоит из обязательной части и части, формируемой участниками образовательных отношений. </w:t>
      </w:r>
      <w:r w:rsidR="009F5F70" w:rsidRPr="009170B8">
        <w:t>Часть, формируемая участниками образовательных отношений, включает предметы:</w:t>
      </w:r>
      <w:r w:rsidR="009170B8" w:rsidRPr="009170B8">
        <w:t xml:space="preserve"> Р</w:t>
      </w:r>
      <w:r w:rsidR="009F5F70" w:rsidRPr="009170B8">
        <w:t>егионоведение (модуль «Географическое краеведение») 9 класс</w:t>
      </w:r>
      <w:r w:rsidR="004A3D72" w:rsidRPr="009170B8">
        <w:t xml:space="preserve"> </w:t>
      </w:r>
      <w:r w:rsidR="009F5F70" w:rsidRPr="009170B8">
        <w:t>-</w:t>
      </w:r>
      <w:r w:rsidR="004A3D72" w:rsidRPr="009170B8">
        <w:t xml:space="preserve"> </w:t>
      </w:r>
      <w:r w:rsidR="009F5F70" w:rsidRPr="009170B8">
        <w:t>1 час.</w:t>
      </w:r>
      <w:r w:rsidR="007144FC" w:rsidRPr="009170B8">
        <w:t xml:space="preserve"> </w:t>
      </w:r>
      <w:proofErr w:type="spellStart"/>
      <w:r w:rsidR="009F5F70" w:rsidRPr="009170B8">
        <w:rPr>
          <w:color w:val="000000"/>
        </w:rPr>
        <w:t>Профориентационный</w:t>
      </w:r>
      <w:proofErr w:type="spellEnd"/>
      <w:r w:rsidR="009F5F70" w:rsidRPr="009170B8">
        <w:rPr>
          <w:color w:val="000000"/>
        </w:rPr>
        <w:t xml:space="preserve"> курс в 9 классе ведется в рамках внеурочной деятельности.</w:t>
      </w:r>
    </w:p>
    <w:p w:rsidR="009F5F70" w:rsidRPr="009170B8" w:rsidRDefault="009F5F70" w:rsidP="003755F6">
      <w:pPr>
        <w:spacing w:after="200" w:line="276" w:lineRule="auto"/>
        <w:rPr>
          <w:rFonts w:eastAsia="Calibri"/>
          <w:lang w:eastAsia="en-US"/>
        </w:rPr>
      </w:pPr>
    </w:p>
    <w:p w:rsidR="000B7C7F" w:rsidRPr="009170B8" w:rsidRDefault="000B7C7F" w:rsidP="003755F6">
      <w:pPr>
        <w:spacing w:after="200" w:line="276" w:lineRule="auto"/>
        <w:rPr>
          <w:rFonts w:eastAsia="Calibri"/>
          <w:lang w:eastAsia="en-US"/>
        </w:rPr>
      </w:pPr>
    </w:p>
    <w:p w:rsidR="00427687" w:rsidRPr="009170B8" w:rsidRDefault="00427687" w:rsidP="003755F6">
      <w:pPr>
        <w:spacing w:after="200" w:line="276" w:lineRule="auto"/>
        <w:rPr>
          <w:rFonts w:eastAsia="Calibri"/>
          <w:lang w:eastAsia="en-US"/>
        </w:rPr>
      </w:pPr>
    </w:p>
    <w:p w:rsidR="00427687" w:rsidRPr="009170B8" w:rsidRDefault="00427687" w:rsidP="003755F6">
      <w:pPr>
        <w:spacing w:after="200" w:line="276" w:lineRule="auto"/>
        <w:rPr>
          <w:rFonts w:eastAsia="Calibri"/>
          <w:lang w:eastAsia="en-US"/>
        </w:rPr>
      </w:pPr>
    </w:p>
    <w:p w:rsidR="005C6AF4" w:rsidRPr="009170B8" w:rsidRDefault="005C6AF4" w:rsidP="003755F6">
      <w:pPr>
        <w:spacing w:after="200" w:line="276" w:lineRule="auto"/>
        <w:rPr>
          <w:rFonts w:eastAsia="Calibri"/>
          <w:lang w:eastAsia="en-US"/>
        </w:rPr>
      </w:pPr>
    </w:p>
    <w:p w:rsidR="007144FC" w:rsidRPr="009170B8" w:rsidRDefault="007144FC" w:rsidP="003755F6">
      <w:pPr>
        <w:spacing w:after="200" w:line="276" w:lineRule="auto"/>
        <w:rPr>
          <w:rFonts w:eastAsia="Calibri"/>
          <w:lang w:eastAsia="en-US"/>
        </w:rPr>
      </w:pPr>
    </w:p>
    <w:p w:rsidR="007144FC" w:rsidRPr="009170B8" w:rsidRDefault="007144FC" w:rsidP="003755F6">
      <w:pPr>
        <w:spacing w:after="200" w:line="276" w:lineRule="auto"/>
        <w:rPr>
          <w:rFonts w:eastAsia="Calibri"/>
          <w:lang w:eastAsia="en-US"/>
        </w:rPr>
      </w:pPr>
    </w:p>
    <w:p w:rsidR="007144FC" w:rsidRDefault="007144FC" w:rsidP="003755F6">
      <w:pPr>
        <w:spacing w:after="200" w:line="276" w:lineRule="auto"/>
        <w:rPr>
          <w:rFonts w:eastAsia="Calibri"/>
          <w:lang w:eastAsia="en-US"/>
        </w:rPr>
      </w:pPr>
    </w:p>
    <w:p w:rsidR="00B017E0" w:rsidRPr="009170B8" w:rsidRDefault="00B017E0" w:rsidP="003755F6">
      <w:pPr>
        <w:spacing w:after="200" w:line="276" w:lineRule="auto"/>
        <w:rPr>
          <w:rFonts w:eastAsia="Calibri"/>
          <w:lang w:eastAsia="en-US"/>
        </w:rPr>
      </w:pPr>
    </w:p>
    <w:p w:rsidR="007144FC" w:rsidRPr="009170B8" w:rsidRDefault="007144FC" w:rsidP="003755F6">
      <w:pPr>
        <w:spacing w:after="200" w:line="276" w:lineRule="auto"/>
        <w:rPr>
          <w:rFonts w:eastAsia="Calibri"/>
          <w:lang w:eastAsia="en-US"/>
        </w:rPr>
      </w:pPr>
    </w:p>
    <w:p w:rsidR="00635389" w:rsidRPr="009170B8" w:rsidRDefault="00635389" w:rsidP="00663676">
      <w:pPr>
        <w:ind w:left="-567"/>
        <w:jc w:val="center"/>
      </w:pPr>
    </w:p>
    <w:p w:rsidR="00663676" w:rsidRPr="009170B8" w:rsidRDefault="00663676" w:rsidP="00663676">
      <w:pPr>
        <w:ind w:left="-567"/>
        <w:jc w:val="center"/>
      </w:pPr>
      <w:r w:rsidRPr="009170B8">
        <w:t>Учебный план на 202</w:t>
      </w:r>
      <w:r w:rsidR="00775C4F" w:rsidRPr="009170B8">
        <w:t>3</w:t>
      </w:r>
      <w:r w:rsidRPr="009170B8">
        <w:t xml:space="preserve"> – 202</w:t>
      </w:r>
      <w:r w:rsidR="00775C4F" w:rsidRPr="009170B8">
        <w:t>4</w:t>
      </w:r>
      <w:r w:rsidRPr="009170B8">
        <w:t xml:space="preserve"> учебный год</w:t>
      </w:r>
    </w:p>
    <w:p w:rsidR="00663676" w:rsidRPr="009170B8" w:rsidRDefault="00663676" w:rsidP="00663676">
      <w:pPr>
        <w:ind w:left="-567"/>
        <w:jc w:val="center"/>
      </w:pPr>
      <w:r w:rsidRPr="009170B8">
        <w:t>Основное общее образование (7,9 классы)</w:t>
      </w:r>
    </w:p>
    <w:p w:rsidR="00663676" w:rsidRPr="009170B8" w:rsidRDefault="00663676" w:rsidP="00663676"/>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2834"/>
        <w:gridCol w:w="1957"/>
        <w:gridCol w:w="1134"/>
        <w:gridCol w:w="2552"/>
      </w:tblGrid>
      <w:tr w:rsidR="004D1D82" w:rsidRPr="009170B8" w:rsidTr="00006E10">
        <w:tc>
          <w:tcPr>
            <w:tcW w:w="2121" w:type="dxa"/>
            <w:tcBorders>
              <w:top w:val="single" w:sz="4" w:space="0" w:color="auto"/>
              <w:left w:val="single" w:sz="4" w:space="0" w:color="auto"/>
              <w:bottom w:val="single" w:sz="4" w:space="0" w:color="auto"/>
              <w:right w:val="single" w:sz="4" w:space="0" w:color="auto"/>
            </w:tcBorders>
          </w:tcPr>
          <w:p w:rsidR="004D1D82" w:rsidRPr="009170B8" w:rsidRDefault="004D1D82" w:rsidP="00006E10">
            <w:pPr>
              <w:jc w:val="center"/>
              <w:rPr>
                <w:b/>
              </w:rPr>
            </w:pPr>
            <w:r w:rsidRPr="009170B8">
              <w:rPr>
                <w:b/>
              </w:rPr>
              <w:t>Предметные области</w:t>
            </w:r>
          </w:p>
        </w:tc>
        <w:tc>
          <w:tcPr>
            <w:tcW w:w="2834" w:type="dxa"/>
            <w:tcBorders>
              <w:top w:val="single" w:sz="4" w:space="0" w:color="auto"/>
              <w:left w:val="single" w:sz="4" w:space="0" w:color="auto"/>
              <w:bottom w:val="single" w:sz="4" w:space="0" w:color="auto"/>
              <w:right w:val="single" w:sz="4" w:space="0" w:color="auto"/>
            </w:tcBorders>
            <w:hideMark/>
          </w:tcPr>
          <w:p w:rsidR="004D1D82" w:rsidRPr="009170B8" w:rsidRDefault="004D1D82" w:rsidP="00006E10">
            <w:pPr>
              <w:jc w:val="center"/>
              <w:rPr>
                <w:b/>
              </w:rPr>
            </w:pPr>
            <w:r w:rsidRPr="009170B8">
              <w:rPr>
                <w:b/>
              </w:rPr>
              <w:t>Учебные предметы</w:t>
            </w:r>
          </w:p>
        </w:tc>
        <w:tc>
          <w:tcPr>
            <w:tcW w:w="3091" w:type="dxa"/>
            <w:gridSpan w:val="2"/>
            <w:tcBorders>
              <w:top w:val="single" w:sz="4" w:space="0" w:color="auto"/>
              <w:left w:val="single" w:sz="4" w:space="0" w:color="auto"/>
              <w:bottom w:val="single" w:sz="4" w:space="0" w:color="auto"/>
              <w:right w:val="single" w:sz="4" w:space="0" w:color="auto"/>
            </w:tcBorders>
          </w:tcPr>
          <w:p w:rsidR="004D1D82" w:rsidRPr="009170B8" w:rsidRDefault="004D1D82" w:rsidP="00006E10">
            <w:pPr>
              <w:jc w:val="center"/>
              <w:rPr>
                <w:b/>
              </w:rPr>
            </w:pPr>
            <w:r w:rsidRPr="009170B8">
              <w:t>Количество часов в неделю</w:t>
            </w:r>
          </w:p>
        </w:tc>
        <w:tc>
          <w:tcPr>
            <w:tcW w:w="2552" w:type="dxa"/>
            <w:tcBorders>
              <w:top w:val="single" w:sz="4" w:space="0" w:color="auto"/>
              <w:left w:val="single" w:sz="4" w:space="0" w:color="auto"/>
              <w:bottom w:val="single" w:sz="4" w:space="0" w:color="auto"/>
              <w:right w:val="single" w:sz="4" w:space="0" w:color="auto"/>
            </w:tcBorders>
          </w:tcPr>
          <w:p w:rsidR="004D1D82" w:rsidRPr="009170B8" w:rsidRDefault="004D1D82" w:rsidP="004D1D82">
            <w:pPr>
              <w:jc w:val="center"/>
            </w:pPr>
            <w:r w:rsidRPr="009170B8">
              <w:t xml:space="preserve">Всего </w:t>
            </w:r>
          </w:p>
          <w:p w:rsidR="004D1D82" w:rsidRPr="009170B8" w:rsidRDefault="004D1D82" w:rsidP="004D1D82">
            <w:pPr>
              <w:jc w:val="center"/>
            </w:pPr>
            <w:r w:rsidRPr="009170B8">
              <w:t xml:space="preserve">часов </w:t>
            </w:r>
          </w:p>
          <w:p w:rsidR="004D1D82" w:rsidRPr="009170B8" w:rsidRDefault="004D1D82" w:rsidP="004D1D82">
            <w:pPr>
              <w:jc w:val="center"/>
              <w:rPr>
                <w:b/>
              </w:rPr>
            </w:pPr>
            <w:r w:rsidRPr="009170B8">
              <w:t>в неделю</w:t>
            </w:r>
          </w:p>
        </w:tc>
      </w:tr>
      <w:tr w:rsidR="004D1D82" w:rsidRPr="009170B8" w:rsidTr="00006E10">
        <w:tc>
          <w:tcPr>
            <w:tcW w:w="2121" w:type="dxa"/>
            <w:vMerge w:val="restart"/>
            <w:tcBorders>
              <w:top w:val="single" w:sz="4" w:space="0" w:color="auto"/>
              <w:left w:val="single" w:sz="4" w:space="0" w:color="auto"/>
              <w:right w:val="single" w:sz="4" w:space="0" w:color="auto"/>
            </w:tcBorders>
          </w:tcPr>
          <w:p w:rsidR="004D1D82" w:rsidRPr="009170B8" w:rsidRDefault="004D1D82" w:rsidP="00006E10">
            <w:pPr>
              <w:jc w:val="center"/>
              <w:rPr>
                <w:b/>
              </w:rPr>
            </w:pPr>
          </w:p>
        </w:tc>
        <w:tc>
          <w:tcPr>
            <w:tcW w:w="2834" w:type="dxa"/>
            <w:vMerge w:val="restart"/>
            <w:tcBorders>
              <w:top w:val="single" w:sz="4" w:space="0" w:color="auto"/>
              <w:left w:val="single" w:sz="4" w:space="0" w:color="auto"/>
              <w:right w:val="single" w:sz="4" w:space="0" w:color="auto"/>
            </w:tcBorders>
            <w:hideMark/>
          </w:tcPr>
          <w:p w:rsidR="004D1D82" w:rsidRPr="009170B8" w:rsidRDefault="004D1D82" w:rsidP="00006E10">
            <w:pPr>
              <w:jc w:val="center"/>
              <w:rPr>
                <w:b/>
                <w:i/>
              </w:rPr>
            </w:pPr>
            <w:r w:rsidRPr="009170B8">
              <w:rPr>
                <w:b/>
                <w:i/>
              </w:rPr>
              <w:t>Обязательная часть</w:t>
            </w:r>
          </w:p>
        </w:tc>
        <w:tc>
          <w:tcPr>
            <w:tcW w:w="3091" w:type="dxa"/>
            <w:gridSpan w:val="2"/>
            <w:tcBorders>
              <w:top w:val="single" w:sz="4" w:space="0" w:color="auto"/>
              <w:left w:val="single" w:sz="4" w:space="0" w:color="auto"/>
              <w:bottom w:val="single" w:sz="4" w:space="0" w:color="auto"/>
              <w:right w:val="single" w:sz="4" w:space="0" w:color="auto"/>
            </w:tcBorders>
          </w:tcPr>
          <w:p w:rsidR="004D1D82" w:rsidRPr="009170B8" w:rsidRDefault="004D1D82" w:rsidP="004D1D82">
            <w:pPr>
              <w:jc w:val="center"/>
              <w:rPr>
                <w:b/>
              </w:rPr>
            </w:pPr>
            <w:r w:rsidRPr="009170B8">
              <w:rPr>
                <w:b/>
              </w:rPr>
              <w:t>класс</w:t>
            </w:r>
          </w:p>
        </w:tc>
        <w:tc>
          <w:tcPr>
            <w:tcW w:w="2552" w:type="dxa"/>
            <w:tcBorders>
              <w:top w:val="single" w:sz="4" w:space="0" w:color="auto"/>
              <w:left w:val="single" w:sz="4" w:space="0" w:color="auto"/>
              <w:bottom w:val="single" w:sz="4" w:space="0" w:color="auto"/>
              <w:right w:val="single" w:sz="4" w:space="0" w:color="auto"/>
            </w:tcBorders>
          </w:tcPr>
          <w:p w:rsidR="004D1D82" w:rsidRPr="009170B8" w:rsidRDefault="004D1D82" w:rsidP="00006E10">
            <w:pPr>
              <w:jc w:val="center"/>
              <w:rPr>
                <w:b/>
              </w:rPr>
            </w:pPr>
          </w:p>
        </w:tc>
      </w:tr>
      <w:tr w:rsidR="004D1D82" w:rsidRPr="009170B8" w:rsidTr="00006E10">
        <w:tc>
          <w:tcPr>
            <w:tcW w:w="2121" w:type="dxa"/>
            <w:vMerge/>
            <w:tcBorders>
              <w:left w:val="single" w:sz="4" w:space="0" w:color="auto"/>
              <w:bottom w:val="single" w:sz="4" w:space="0" w:color="auto"/>
              <w:right w:val="single" w:sz="4" w:space="0" w:color="auto"/>
            </w:tcBorders>
          </w:tcPr>
          <w:p w:rsidR="004D1D82" w:rsidRPr="009170B8" w:rsidRDefault="004D1D82" w:rsidP="00006E10">
            <w:pPr>
              <w:jc w:val="center"/>
              <w:rPr>
                <w:b/>
              </w:rPr>
            </w:pPr>
          </w:p>
        </w:tc>
        <w:tc>
          <w:tcPr>
            <w:tcW w:w="2834" w:type="dxa"/>
            <w:vMerge/>
            <w:tcBorders>
              <w:left w:val="single" w:sz="4" w:space="0" w:color="auto"/>
              <w:bottom w:val="single" w:sz="4" w:space="0" w:color="auto"/>
              <w:right w:val="single" w:sz="4" w:space="0" w:color="auto"/>
            </w:tcBorders>
            <w:hideMark/>
          </w:tcPr>
          <w:p w:rsidR="004D1D82" w:rsidRPr="009170B8" w:rsidRDefault="004D1D82" w:rsidP="00006E10">
            <w:pPr>
              <w:jc w:val="center"/>
              <w:rPr>
                <w:b/>
                <w:i/>
              </w:rPr>
            </w:pPr>
          </w:p>
        </w:tc>
        <w:tc>
          <w:tcPr>
            <w:tcW w:w="1957" w:type="dxa"/>
            <w:tcBorders>
              <w:top w:val="single" w:sz="4" w:space="0" w:color="auto"/>
              <w:left w:val="single" w:sz="4" w:space="0" w:color="auto"/>
              <w:bottom w:val="single" w:sz="4" w:space="0" w:color="auto"/>
              <w:right w:val="single" w:sz="4" w:space="0" w:color="auto"/>
            </w:tcBorders>
          </w:tcPr>
          <w:p w:rsidR="004D1D82" w:rsidRPr="009170B8" w:rsidRDefault="004D1D82" w:rsidP="00006E10">
            <w:pPr>
              <w:jc w:val="center"/>
              <w:rPr>
                <w:b/>
              </w:rPr>
            </w:pPr>
            <w:r w:rsidRPr="009170B8">
              <w:rPr>
                <w:b/>
              </w:rPr>
              <w:t>7</w:t>
            </w:r>
          </w:p>
        </w:tc>
        <w:tc>
          <w:tcPr>
            <w:tcW w:w="1134" w:type="dxa"/>
            <w:tcBorders>
              <w:top w:val="single" w:sz="4" w:space="0" w:color="auto"/>
              <w:left w:val="single" w:sz="4" w:space="0" w:color="auto"/>
              <w:bottom w:val="single" w:sz="4" w:space="0" w:color="auto"/>
              <w:right w:val="single" w:sz="4" w:space="0" w:color="auto"/>
            </w:tcBorders>
          </w:tcPr>
          <w:p w:rsidR="004D1D82" w:rsidRPr="009170B8" w:rsidRDefault="004D1D82" w:rsidP="00006E10">
            <w:pPr>
              <w:jc w:val="center"/>
              <w:rPr>
                <w:b/>
              </w:rPr>
            </w:pPr>
            <w:r w:rsidRPr="009170B8">
              <w:rPr>
                <w:b/>
              </w:rPr>
              <w:t>9</w:t>
            </w:r>
          </w:p>
        </w:tc>
        <w:tc>
          <w:tcPr>
            <w:tcW w:w="2552" w:type="dxa"/>
            <w:tcBorders>
              <w:top w:val="single" w:sz="4" w:space="0" w:color="auto"/>
              <w:left w:val="single" w:sz="4" w:space="0" w:color="auto"/>
              <w:bottom w:val="single" w:sz="4" w:space="0" w:color="auto"/>
              <w:right w:val="single" w:sz="4" w:space="0" w:color="auto"/>
            </w:tcBorders>
          </w:tcPr>
          <w:p w:rsidR="004D1D82" w:rsidRPr="009170B8" w:rsidRDefault="004D1D82" w:rsidP="00006E10">
            <w:pPr>
              <w:jc w:val="center"/>
              <w:rPr>
                <w:b/>
              </w:rPr>
            </w:pPr>
          </w:p>
        </w:tc>
      </w:tr>
      <w:tr w:rsidR="006C3F91" w:rsidRPr="009170B8" w:rsidTr="006C3F91">
        <w:tc>
          <w:tcPr>
            <w:tcW w:w="2121" w:type="dxa"/>
            <w:vMerge w:val="restart"/>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Русский язык и</w:t>
            </w:r>
          </w:p>
          <w:p w:rsidR="006C3F91" w:rsidRPr="009170B8" w:rsidRDefault="006C3F91" w:rsidP="00006E10">
            <w:pPr>
              <w:spacing w:after="200" w:line="276" w:lineRule="auto"/>
            </w:pPr>
            <w:r w:rsidRPr="009170B8">
              <w:t>Литература</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Русский язык</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4</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3</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7</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Литература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3</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5</w:t>
            </w:r>
          </w:p>
        </w:tc>
      </w:tr>
      <w:tr w:rsidR="006C3F91" w:rsidRPr="009170B8" w:rsidTr="006C3F91">
        <w:trPr>
          <w:trHeight w:val="278"/>
        </w:trPr>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r w:rsidRPr="009170B8">
              <w:t>Родной  язык и родная литература</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Русский родной язык</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0,5</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1,5</w:t>
            </w:r>
          </w:p>
        </w:tc>
      </w:tr>
      <w:tr w:rsidR="006C3F91" w:rsidRPr="009170B8" w:rsidTr="006C3F91">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Родная русская  литература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0,5</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0,5</w:t>
            </w:r>
          </w:p>
        </w:tc>
      </w:tr>
      <w:tr w:rsidR="006C3F91" w:rsidRPr="009170B8" w:rsidTr="006C3F91">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r w:rsidRPr="009170B8">
              <w:t>Иностранные языки</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Иностранный язык</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3</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3</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6</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Второй иностранный язык</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775C4F" w:rsidP="00006E10">
            <w:pPr>
              <w:jc w:val="center"/>
            </w:pPr>
            <w:r w:rsidRPr="009170B8">
              <w:t>1</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775C4F" w:rsidP="00006E10">
            <w:pPr>
              <w:jc w:val="center"/>
            </w:pPr>
            <w:r w:rsidRPr="009170B8">
              <w:t>1</w:t>
            </w:r>
          </w:p>
        </w:tc>
      </w:tr>
      <w:tr w:rsidR="006C3F91" w:rsidRPr="009170B8" w:rsidTr="006C3F91">
        <w:tc>
          <w:tcPr>
            <w:tcW w:w="2121" w:type="dxa"/>
            <w:vMerge w:val="restart"/>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Математика и информатика</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Математика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Алгебра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3</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3</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6</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Геометрия</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4</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Информатика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r>
      <w:tr w:rsidR="006C3F91" w:rsidRPr="009170B8" w:rsidTr="006C3F91">
        <w:trPr>
          <w:trHeight w:val="1165"/>
        </w:trPr>
        <w:tc>
          <w:tcPr>
            <w:tcW w:w="2121" w:type="dxa"/>
            <w:vMerge w:val="restart"/>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Общественно-научные</w:t>
            </w:r>
            <w:r w:rsidRPr="009170B8">
              <w:rPr>
                <w:noProof/>
              </w:rPr>
              <w:t xml:space="preserve"> </w:t>
            </w:r>
            <w:r w:rsidRPr="009170B8">
              <w:t>предметы</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Всеобщая история</w:t>
            </w:r>
          </w:p>
          <w:p w:rsidR="006C3F91" w:rsidRPr="009170B8" w:rsidRDefault="006C3F91" w:rsidP="00006E10">
            <w:pPr>
              <w:spacing w:after="200" w:line="276" w:lineRule="auto"/>
            </w:pPr>
            <w:r w:rsidRPr="009170B8">
              <w:t>История России</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spacing w:after="200" w:line="276" w:lineRule="auto"/>
              <w:jc w:val="center"/>
            </w:pPr>
            <w:r w:rsidRPr="009170B8">
              <w:t>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spacing w:after="200" w:line="276" w:lineRule="auto"/>
              <w:jc w:val="center"/>
            </w:pPr>
            <w:r w:rsidRPr="009170B8">
              <w:t>2</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spacing w:after="200" w:line="276" w:lineRule="auto"/>
              <w:jc w:val="center"/>
            </w:pPr>
            <w:r w:rsidRPr="009170B8">
              <w:t>4</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Обществознание</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География</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4</w:t>
            </w:r>
          </w:p>
        </w:tc>
      </w:tr>
      <w:tr w:rsidR="006C3F91" w:rsidRPr="009170B8" w:rsidTr="006C3F91">
        <w:tc>
          <w:tcPr>
            <w:tcW w:w="2121" w:type="dxa"/>
            <w:vMerge w:val="restart"/>
            <w:tcBorders>
              <w:top w:val="single" w:sz="4" w:space="0" w:color="auto"/>
              <w:left w:val="single" w:sz="4" w:space="0" w:color="auto"/>
              <w:bottom w:val="single" w:sz="4" w:space="0" w:color="auto"/>
              <w:right w:val="single" w:sz="4" w:space="0" w:color="auto"/>
            </w:tcBorders>
            <w:hideMark/>
          </w:tcPr>
          <w:p w:rsidR="006C3F91" w:rsidRPr="009170B8" w:rsidRDefault="006C3F91" w:rsidP="00006E10">
            <w:proofErr w:type="gramStart"/>
            <w:r w:rsidRPr="009170B8">
              <w:t>Естественно-научные</w:t>
            </w:r>
            <w:proofErr w:type="gramEnd"/>
            <w:r w:rsidRPr="009170B8">
              <w:rPr>
                <w:noProof/>
              </w:rPr>
              <w:t xml:space="preserve"> </w:t>
            </w:r>
            <w:r w:rsidRPr="009170B8">
              <w:t>предметы</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Физика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3</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5</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Химия</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Биология</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4</w:t>
            </w:r>
          </w:p>
        </w:tc>
      </w:tr>
      <w:tr w:rsidR="006C3F91" w:rsidRPr="009170B8" w:rsidTr="006C3F91">
        <w:tc>
          <w:tcPr>
            <w:tcW w:w="2121" w:type="dxa"/>
            <w:vMerge w:val="restart"/>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Искусство</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Музыка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Изобразительное</w:t>
            </w:r>
            <w:r w:rsidRPr="009170B8">
              <w:rPr>
                <w:noProof/>
              </w:rPr>
              <w:t xml:space="preserve"> </w:t>
            </w:r>
            <w:r w:rsidRPr="009170B8">
              <w:t>искусство</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r>
      <w:tr w:rsidR="006C3F91" w:rsidRPr="009170B8" w:rsidTr="006C3F91">
        <w:tc>
          <w:tcPr>
            <w:tcW w:w="2121"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Технология</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Технология</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r>
      <w:tr w:rsidR="006C3F91" w:rsidRPr="009170B8" w:rsidTr="00611C5F">
        <w:trPr>
          <w:trHeight w:val="279"/>
        </w:trPr>
        <w:tc>
          <w:tcPr>
            <w:tcW w:w="2121" w:type="dxa"/>
            <w:tcBorders>
              <w:top w:val="single" w:sz="4" w:space="0" w:color="auto"/>
              <w:left w:val="single" w:sz="4" w:space="0" w:color="auto"/>
              <w:bottom w:val="single" w:sz="4" w:space="0" w:color="auto"/>
              <w:right w:val="single" w:sz="4" w:space="0" w:color="auto"/>
            </w:tcBorders>
          </w:tcPr>
          <w:p w:rsidR="006C3F91" w:rsidRPr="009170B8" w:rsidRDefault="006C3F91" w:rsidP="00006E10"/>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tcPr>
          <w:p w:rsidR="006C3F91" w:rsidRPr="009170B8" w:rsidRDefault="006C3F91" w:rsidP="00006E10"/>
        </w:tc>
        <w:tc>
          <w:tcPr>
            <w:tcW w:w="1957" w:type="dxa"/>
            <w:tcBorders>
              <w:top w:val="single" w:sz="4" w:space="0" w:color="auto"/>
              <w:left w:val="single" w:sz="4" w:space="0" w:color="auto"/>
              <w:bottom w:val="single" w:sz="4" w:space="0" w:color="auto"/>
              <w:right w:val="single" w:sz="4" w:space="0" w:color="auto"/>
            </w:tcBorders>
          </w:tcPr>
          <w:p w:rsidR="006C3F91" w:rsidRPr="009170B8" w:rsidRDefault="006C3F91" w:rsidP="00006E10">
            <w:pPr>
              <w:jc w:val="center"/>
            </w:pPr>
          </w:p>
        </w:tc>
        <w:tc>
          <w:tcPr>
            <w:tcW w:w="1134" w:type="dxa"/>
            <w:tcBorders>
              <w:top w:val="single" w:sz="4" w:space="0" w:color="auto"/>
              <w:left w:val="single" w:sz="4" w:space="0" w:color="auto"/>
              <w:bottom w:val="single" w:sz="4" w:space="0" w:color="auto"/>
              <w:right w:val="single" w:sz="4" w:space="0" w:color="auto"/>
            </w:tcBorders>
          </w:tcPr>
          <w:p w:rsidR="006C3F91" w:rsidRPr="009170B8" w:rsidRDefault="006C3F91" w:rsidP="00006E10">
            <w:pPr>
              <w:jc w:val="center"/>
            </w:pPr>
          </w:p>
        </w:tc>
        <w:tc>
          <w:tcPr>
            <w:tcW w:w="2552" w:type="dxa"/>
            <w:tcBorders>
              <w:top w:val="single" w:sz="4" w:space="0" w:color="auto"/>
              <w:left w:val="single" w:sz="4" w:space="0" w:color="auto"/>
              <w:bottom w:val="single" w:sz="4" w:space="0" w:color="auto"/>
              <w:right w:val="single" w:sz="4" w:space="0" w:color="auto"/>
            </w:tcBorders>
          </w:tcPr>
          <w:p w:rsidR="006C3F91" w:rsidRPr="009170B8" w:rsidRDefault="006C3F91" w:rsidP="00006E10">
            <w:pPr>
              <w:jc w:val="center"/>
            </w:pPr>
          </w:p>
        </w:tc>
      </w:tr>
      <w:tr w:rsidR="006C3F91" w:rsidRPr="009170B8" w:rsidTr="006C3F91">
        <w:tc>
          <w:tcPr>
            <w:tcW w:w="2121" w:type="dxa"/>
            <w:vMerge w:val="restart"/>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Физическая культура и</w:t>
            </w:r>
            <w:r w:rsidRPr="009170B8">
              <w:rPr>
                <w:noProof/>
              </w:rPr>
              <w:t xml:space="preserve"> </w:t>
            </w:r>
            <w:r w:rsidRPr="009170B8">
              <w:t>основы безопасности</w:t>
            </w:r>
            <w:r w:rsidRPr="009170B8">
              <w:rPr>
                <w:noProof/>
              </w:rPr>
              <w:t xml:space="preserve"> </w:t>
            </w:r>
            <w:r w:rsidRPr="009170B8">
              <w:t>жизнедеятельности</w:t>
            </w:r>
          </w:p>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ОБЖ</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11C5F" w:rsidP="00006E10">
            <w:r w:rsidRPr="009170B8">
              <w:t xml:space="preserve">           </w:t>
            </w:r>
            <w:r w:rsidR="006C3F91" w:rsidRPr="009170B8">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1</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r>
      <w:tr w:rsidR="006C3F91" w:rsidRPr="009170B8" w:rsidTr="006C3F91">
        <w:tc>
          <w:tcPr>
            <w:tcW w:w="2121" w:type="dxa"/>
            <w:vMerge/>
            <w:tcBorders>
              <w:top w:val="single" w:sz="4" w:space="0" w:color="auto"/>
              <w:left w:val="single" w:sz="4" w:space="0" w:color="auto"/>
              <w:bottom w:val="single" w:sz="4" w:space="0" w:color="auto"/>
              <w:right w:val="single" w:sz="4" w:space="0" w:color="auto"/>
            </w:tcBorders>
            <w:vAlign w:val="center"/>
            <w:hideMark/>
          </w:tcPr>
          <w:p w:rsidR="006C3F91" w:rsidRPr="009170B8" w:rsidRDefault="006C3F91" w:rsidP="00006E10"/>
        </w:tc>
        <w:tc>
          <w:tcPr>
            <w:tcW w:w="28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r w:rsidRPr="009170B8">
              <w:t>Физическая культура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2</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4</w:t>
            </w:r>
          </w:p>
        </w:tc>
      </w:tr>
      <w:tr w:rsidR="006C3F91" w:rsidRPr="009170B8" w:rsidTr="006C3F91">
        <w:trPr>
          <w:trHeight w:val="301"/>
        </w:trPr>
        <w:tc>
          <w:tcPr>
            <w:tcW w:w="4955" w:type="dxa"/>
            <w:gridSpan w:val="2"/>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both"/>
              <w:rPr>
                <w:b/>
              </w:rPr>
            </w:pPr>
            <w:r w:rsidRPr="009170B8">
              <w:rPr>
                <w:b/>
              </w:rPr>
              <w:t>Итого:</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rPr>
                <w:b/>
              </w:rPr>
            </w:pPr>
            <w:r w:rsidRPr="009170B8">
              <w:rPr>
                <w:b/>
              </w:rPr>
              <w:t>32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775C4F">
            <w:pPr>
              <w:jc w:val="center"/>
              <w:rPr>
                <w:b/>
              </w:rPr>
            </w:pPr>
            <w:r w:rsidRPr="009170B8">
              <w:rPr>
                <w:b/>
              </w:rPr>
              <w:t>3</w:t>
            </w:r>
            <w:r w:rsidR="00775C4F" w:rsidRPr="009170B8">
              <w:rPr>
                <w:b/>
              </w:rPr>
              <w:t>2</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775C4F">
            <w:pPr>
              <w:jc w:val="center"/>
              <w:rPr>
                <w:b/>
              </w:rPr>
            </w:pPr>
            <w:r w:rsidRPr="009170B8">
              <w:rPr>
                <w:b/>
              </w:rPr>
              <w:t>6</w:t>
            </w:r>
            <w:r w:rsidR="00775C4F" w:rsidRPr="009170B8">
              <w:rPr>
                <w:b/>
              </w:rPr>
              <w:t>4</w:t>
            </w:r>
          </w:p>
        </w:tc>
      </w:tr>
      <w:tr w:rsidR="006C3F91" w:rsidRPr="009170B8" w:rsidTr="006C3F91">
        <w:trPr>
          <w:trHeight w:val="503"/>
        </w:trPr>
        <w:tc>
          <w:tcPr>
            <w:tcW w:w="4955" w:type="dxa"/>
            <w:gridSpan w:val="2"/>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rPr>
                <w:b/>
              </w:rPr>
            </w:pPr>
            <w:r w:rsidRPr="009170B8">
              <w:rPr>
                <w:b/>
              </w:rPr>
              <w:t>Часть, формируемая участниками образовательных отношений</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0</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775C4F" w:rsidP="00006E10">
            <w:pPr>
              <w:jc w:val="center"/>
            </w:pPr>
            <w:r w:rsidRPr="009170B8">
              <w:t>1</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775C4F" w:rsidP="00006E10">
            <w:pPr>
              <w:jc w:val="center"/>
            </w:pPr>
            <w:r w:rsidRPr="009170B8">
              <w:t>1</w:t>
            </w:r>
          </w:p>
        </w:tc>
      </w:tr>
      <w:tr w:rsidR="006C3F91" w:rsidRPr="009170B8" w:rsidTr="006C3F91">
        <w:trPr>
          <w:trHeight w:val="503"/>
        </w:trPr>
        <w:tc>
          <w:tcPr>
            <w:tcW w:w="4955" w:type="dxa"/>
            <w:gridSpan w:val="2"/>
            <w:tcBorders>
              <w:top w:val="single" w:sz="4" w:space="0" w:color="auto"/>
              <w:left w:val="single" w:sz="4" w:space="0" w:color="auto"/>
              <w:bottom w:val="single" w:sz="4" w:space="0" w:color="auto"/>
              <w:right w:val="single" w:sz="4" w:space="0" w:color="auto"/>
            </w:tcBorders>
            <w:hideMark/>
          </w:tcPr>
          <w:p w:rsidR="006C3F91" w:rsidRPr="009170B8" w:rsidRDefault="006C3F91" w:rsidP="002920A3">
            <w:r w:rsidRPr="009170B8">
              <w:t xml:space="preserve"> </w:t>
            </w:r>
            <w:r w:rsidR="002920A3" w:rsidRPr="009170B8">
              <w:t>Географическое краеведение</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pPr>
            <w:r w:rsidRPr="009170B8">
              <w:t>-</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775C4F" w:rsidP="00006E10">
            <w:pPr>
              <w:jc w:val="center"/>
            </w:pPr>
            <w:r w:rsidRPr="009170B8">
              <w:t>1</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775C4F" w:rsidP="00006E10">
            <w:pPr>
              <w:jc w:val="center"/>
            </w:pPr>
            <w:r w:rsidRPr="009170B8">
              <w:t>1</w:t>
            </w:r>
          </w:p>
        </w:tc>
      </w:tr>
      <w:tr w:rsidR="006C3F91" w:rsidRPr="009170B8" w:rsidTr="006C3F91">
        <w:tc>
          <w:tcPr>
            <w:tcW w:w="4955" w:type="dxa"/>
            <w:gridSpan w:val="2"/>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rPr>
                <w:b/>
              </w:rPr>
            </w:pPr>
            <w:r w:rsidRPr="009170B8">
              <w:rPr>
                <w:b/>
              </w:rPr>
              <w:t>Максимально допустимая недельная нагрузка</w:t>
            </w:r>
          </w:p>
        </w:tc>
        <w:tc>
          <w:tcPr>
            <w:tcW w:w="1957"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rPr>
                <w:b/>
              </w:rPr>
            </w:pPr>
            <w:r w:rsidRPr="009170B8">
              <w:rPr>
                <w:b/>
              </w:rPr>
              <w:t>32</w:t>
            </w:r>
          </w:p>
        </w:tc>
        <w:tc>
          <w:tcPr>
            <w:tcW w:w="1134"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rPr>
                <w:b/>
              </w:rPr>
            </w:pPr>
            <w:r w:rsidRPr="009170B8">
              <w:rPr>
                <w:b/>
              </w:rPr>
              <w:t>33</w:t>
            </w:r>
          </w:p>
        </w:tc>
        <w:tc>
          <w:tcPr>
            <w:tcW w:w="2552" w:type="dxa"/>
            <w:tcBorders>
              <w:top w:val="single" w:sz="4" w:space="0" w:color="auto"/>
              <w:left w:val="single" w:sz="4" w:space="0" w:color="auto"/>
              <w:bottom w:val="single" w:sz="4" w:space="0" w:color="auto"/>
              <w:right w:val="single" w:sz="4" w:space="0" w:color="auto"/>
            </w:tcBorders>
            <w:hideMark/>
          </w:tcPr>
          <w:p w:rsidR="006C3F91" w:rsidRPr="009170B8" w:rsidRDefault="006C3F91" w:rsidP="00006E10">
            <w:pPr>
              <w:jc w:val="center"/>
              <w:rPr>
                <w:b/>
              </w:rPr>
            </w:pPr>
            <w:r w:rsidRPr="009170B8">
              <w:rPr>
                <w:b/>
              </w:rPr>
              <w:t>65</w:t>
            </w:r>
          </w:p>
        </w:tc>
      </w:tr>
    </w:tbl>
    <w:p w:rsidR="00663676" w:rsidRPr="009170B8" w:rsidRDefault="00663676" w:rsidP="00663676">
      <w:pPr>
        <w:ind w:firstLine="709"/>
        <w:jc w:val="right"/>
        <w:rPr>
          <w:b/>
          <w:bCs/>
        </w:rPr>
      </w:pPr>
    </w:p>
    <w:p w:rsidR="00635389" w:rsidRPr="009170B8" w:rsidRDefault="00635389" w:rsidP="00663676">
      <w:pPr>
        <w:ind w:firstLine="709"/>
        <w:jc w:val="right"/>
        <w:rPr>
          <w:b/>
          <w:bCs/>
        </w:rPr>
      </w:pPr>
    </w:p>
    <w:p w:rsidR="000B7C7F" w:rsidRPr="009170B8" w:rsidRDefault="000B7C7F" w:rsidP="00663676">
      <w:pPr>
        <w:ind w:firstLine="709"/>
        <w:jc w:val="right"/>
        <w:rPr>
          <w:b/>
          <w:bCs/>
        </w:rPr>
      </w:pPr>
    </w:p>
    <w:p w:rsidR="000B7C7F" w:rsidRPr="009170B8" w:rsidRDefault="000B7C7F" w:rsidP="00663676">
      <w:pPr>
        <w:ind w:firstLine="709"/>
        <w:jc w:val="right"/>
        <w:rPr>
          <w:b/>
          <w:bCs/>
        </w:rPr>
      </w:pPr>
    </w:p>
    <w:p w:rsidR="000B7C7F" w:rsidRPr="009170B8" w:rsidRDefault="000B7C7F" w:rsidP="00663676">
      <w:pPr>
        <w:ind w:firstLine="709"/>
        <w:jc w:val="right"/>
        <w:rPr>
          <w:b/>
          <w:bCs/>
        </w:rPr>
      </w:pPr>
    </w:p>
    <w:p w:rsidR="000B7C7F" w:rsidRPr="009170B8" w:rsidRDefault="000B7C7F" w:rsidP="00663676">
      <w:pPr>
        <w:ind w:firstLine="709"/>
        <w:jc w:val="right"/>
        <w:rPr>
          <w:b/>
          <w:bCs/>
        </w:rPr>
      </w:pPr>
    </w:p>
    <w:p w:rsidR="00635389" w:rsidRPr="009170B8" w:rsidRDefault="00635389" w:rsidP="00635389">
      <w:pPr>
        <w:ind w:left="-567"/>
        <w:jc w:val="center"/>
      </w:pPr>
      <w:r w:rsidRPr="009170B8">
        <w:lastRenderedPageBreak/>
        <w:t>Формы промежуточной  аттестации</w:t>
      </w:r>
    </w:p>
    <w:tbl>
      <w:tblPr>
        <w:tblStyle w:val="a3"/>
        <w:tblW w:w="10225" w:type="dxa"/>
        <w:tblInd w:w="513" w:type="dxa"/>
        <w:tblLook w:val="04A0" w:firstRow="1" w:lastRow="0" w:firstColumn="1" w:lastColumn="0" w:noHBand="0" w:noVBand="1"/>
      </w:tblPr>
      <w:tblGrid>
        <w:gridCol w:w="1645"/>
        <w:gridCol w:w="5171"/>
        <w:gridCol w:w="3409"/>
      </w:tblGrid>
      <w:tr w:rsidR="00635389" w:rsidRPr="009170B8" w:rsidTr="00CF25B5">
        <w:trPr>
          <w:trHeight w:val="262"/>
        </w:trPr>
        <w:tc>
          <w:tcPr>
            <w:tcW w:w="1645" w:type="dxa"/>
          </w:tcPr>
          <w:p w:rsidR="00635389" w:rsidRPr="009170B8" w:rsidRDefault="00635389" w:rsidP="00006E10">
            <w:pPr>
              <w:jc w:val="center"/>
              <w:rPr>
                <w:sz w:val="24"/>
                <w:szCs w:val="24"/>
              </w:rPr>
            </w:pPr>
            <w:r w:rsidRPr="009170B8">
              <w:rPr>
                <w:sz w:val="24"/>
                <w:szCs w:val="24"/>
              </w:rPr>
              <w:t>классы</w:t>
            </w:r>
          </w:p>
        </w:tc>
        <w:tc>
          <w:tcPr>
            <w:tcW w:w="5171" w:type="dxa"/>
          </w:tcPr>
          <w:p w:rsidR="00635389" w:rsidRPr="009170B8" w:rsidRDefault="00635389" w:rsidP="00006E10">
            <w:pPr>
              <w:jc w:val="center"/>
              <w:rPr>
                <w:sz w:val="24"/>
                <w:szCs w:val="24"/>
              </w:rPr>
            </w:pPr>
            <w:r w:rsidRPr="009170B8">
              <w:rPr>
                <w:sz w:val="24"/>
                <w:szCs w:val="24"/>
              </w:rPr>
              <w:t>Учебные предметы</w:t>
            </w:r>
          </w:p>
        </w:tc>
        <w:tc>
          <w:tcPr>
            <w:tcW w:w="3409" w:type="dxa"/>
          </w:tcPr>
          <w:p w:rsidR="00635389" w:rsidRPr="009170B8" w:rsidRDefault="00635389" w:rsidP="00006E10">
            <w:pPr>
              <w:jc w:val="center"/>
              <w:rPr>
                <w:sz w:val="24"/>
                <w:szCs w:val="24"/>
              </w:rPr>
            </w:pPr>
            <w:r w:rsidRPr="009170B8">
              <w:rPr>
                <w:sz w:val="24"/>
                <w:szCs w:val="24"/>
              </w:rPr>
              <w:t>форма</w:t>
            </w:r>
          </w:p>
        </w:tc>
      </w:tr>
      <w:tr w:rsidR="00006E10" w:rsidRPr="009170B8" w:rsidTr="00CF25B5">
        <w:trPr>
          <w:trHeight w:val="278"/>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Русский язык</w:t>
            </w:r>
          </w:p>
        </w:tc>
        <w:tc>
          <w:tcPr>
            <w:tcW w:w="3409" w:type="dxa"/>
          </w:tcPr>
          <w:p w:rsidR="00006E10" w:rsidRPr="009170B8" w:rsidRDefault="00006E10" w:rsidP="00006E10">
            <w:pPr>
              <w:jc w:val="both"/>
              <w:rPr>
                <w:sz w:val="24"/>
                <w:szCs w:val="24"/>
              </w:rPr>
            </w:pPr>
            <w:r w:rsidRPr="009170B8">
              <w:rPr>
                <w:sz w:val="24"/>
                <w:szCs w:val="24"/>
              </w:rPr>
              <w:t xml:space="preserve">Диктант, ВПР </w:t>
            </w:r>
          </w:p>
        </w:tc>
      </w:tr>
      <w:tr w:rsidR="00006E10" w:rsidRPr="009170B8" w:rsidTr="00CF25B5">
        <w:trPr>
          <w:trHeight w:val="262"/>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Родной язык</w:t>
            </w:r>
            <w:r w:rsidR="00C263F6">
              <w:rPr>
                <w:sz w:val="24"/>
                <w:szCs w:val="24"/>
              </w:rPr>
              <w:t xml:space="preserve"> (русский)</w:t>
            </w:r>
          </w:p>
        </w:tc>
        <w:tc>
          <w:tcPr>
            <w:tcW w:w="3409" w:type="dxa"/>
          </w:tcPr>
          <w:p w:rsidR="00006E10" w:rsidRPr="009170B8" w:rsidRDefault="004A3D72" w:rsidP="00006E10">
            <w:pPr>
              <w:jc w:val="both"/>
              <w:rPr>
                <w:sz w:val="24"/>
                <w:szCs w:val="24"/>
              </w:rPr>
            </w:pPr>
            <w:r w:rsidRPr="009170B8">
              <w:rPr>
                <w:sz w:val="24"/>
                <w:szCs w:val="24"/>
              </w:rPr>
              <w:t>Т</w:t>
            </w:r>
            <w:r w:rsidR="00006E10" w:rsidRPr="009170B8">
              <w:rPr>
                <w:sz w:val="24"/>
                <w:szCs w:val="24"/>
              </w:rPr>
              <w:t>естирование</w:t>
            </w:r>
          </w:p>
        </w:tc>
      </w:tr>
      <w:tr w:rsidR="00006E10" w:rsidRPr="009170B8" w:rsidTr="00CF25B5">
        <w:trPr>
          <w:trHeight w:val="278"/>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Иностранный язык (немецкий)</w:t>
            </w:r>
          </w:p>
        </w:tc>
        <w:tc>
          <w:tcPr>
            <w:tcW w:w="3409" w:type="dxa"/>
          </w:tcPr>
          <w:p w:rsidR="00006E10" w:rsidRPr="009170B8" w:rsidRDefault="00006E10" w:rsidP="00006E10">
            <w:pPr>
              <w:jc w:val="both"/>
              <w:rPr>
                <w:sz w:val="24"/>
                <w:szCs w:val="24"/>
              </w:rPr>
            </w:pPr>
            <w:r w:rsidRPr="009170B8">
              <w:rPr>
                <w:sz w:val="24"/>
                <w:szCs w:val="24"/>
              </w:rPr>
              <w:t>Контрольная работа, ВПР</w:t>
            </w:r>
          </w:p>
        </w:tc>
      </w:tr>
      <w:tr w:rsidR="00006E10" w:rsidRPr="009170B8" w:rsidTr="00CF25B5">
        <w:trPr>
          <w:trHeight w:val="262"/>
        </w:trPr>
        <w:tc>
          <w:tcPr>
            <w:tcW w:w="1645" w:type="dxa"/>
          </w:tcPr>
          <w:p w:rsidR="00006E10" w:rsidRPr="009170B8" w:rsidRDefault="00006E10" w:rsidP="00006E10">
            <w:pPr>
              <w:jc w:val="center"/>
              <w:rPr>
                <w:sz w:val="24"/>
                <w:szCs w:val="24"/>
              </w:rPr>
            </w:pPr>
            <w:r w:rsidRPr="009170B8">
              <w:rPr>
                <w:sz w:val="24"/>
                <w:szCs w:val="24"/>
              </w:rPr>
              <w:t>9</w:t>
            </w:r>
          </w:p>
        </w:tc>
        <w:tc>
          <w:tcPr>
            <w:tcW w:w="5171" w:type="dxa"/>
          </w:tcPr>
          <w:p w:rsidR="00006E10" w:rsidRPr="009170B8" w:rsidRDefault="00006E10" w:rsidP="00006E10">
            <w:pPr>
              <w:jc w:val="both"/>
              <w:rPr>
                <w:sz w:val="24"/>
                <w:szCs w:val="24"/>
              </w:rPr>
            </w:pPr>
            <w:r w:rsidRPr="009170B8">
              <w:rPr>
                <w:sz w:val="24"/>
                <w:szCs w:val="24"/>
              </w:rPr>
              <w:t>Второй иностранный язык</w:t>
            </w:r>
            <w:r w:rsidR="00C263F6">
              <w:rPr>
                <w:sz w:val="24"/>
                <w:szCs w:val="24"/>
              </w:rPr>
              <w:t xml:space="preserve"> (английский)</w:t>
            </w:r>
          </w:p>
        </w:tc>
        <w:tc>
          <w:tcPr>
            <w:tcW w:w="3409" w:type="dxa"/>
          </w:tcPr>
          <w:p w:rsidR="00006E10" w:rsidRPr="009170B8" w:rsidRDefault="00006E10" w:rsidP="00006E10">
            <w:pPr>
              <w:jc w:val="both"/>
              <w:rPr>
                <w:sz w:val="24"/>
                <w:szCs w:val="24"/>
              </w:rPr>
            </w:pPr>
            <w:r w:rsidRPr="009170B8">
              <w:rPr>
                <w:sz w:val="24"/>
                <w:szCs w:val="24"/>
              </w:rPr>
              <w:t>Контрольная работа</w:t>
            </w:r>
          </w:p>
        </w:tc>
      </w:tr>
      <w:tr w:rsidR="00006E10" w:rsidRPr="009170B8" w:rsidTr="00CF25B5">
        <w:trPr>
          <w:trHeight w:val="278"/>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Литература</w:t>
            </w:r>
          </w:p>
        </w:tc>
        <w:tc>
          <w:tcPr>
            <w:tcW w:w="3409" w:type="dxa"/>
          </w:tcPr>
          <w:p w:rsidR="00006E10" w:rsidRPr="009170B8" w:rsidRDefault="00006E10" w:rsidP="00006E10">
            <w:pPr>
              <w:autoSpaceDE w:val="0"/>
              <w:autoSpaceDN w:val="0"/>
              <w:adjustRightInd w:val="0"/>
              <w:rPr>
                <w:sz w:val="24"/>
                <w:szCs w:val="24"/>
              </w:rPr>
            </w:pPr>
            <w:r w:rsidRPr="009170B8">
              <w:rPr>
                <w:sz w:val="24"/>
                <w:szCs w:val="24"/>
              </w:rPr>
              <w:t>Техника чтения, тестирование</w:t>
            </w:r>
          </w:p>
        </w:tc>
      </w:tr>
      <w:tr w:rsidR="00006E10" w:rsidRPr="009170B8" w:rsidTr="00CF25B5">
        <w:trPr>
          <w:trHeight w:val="262"/>
        </w:trPr>
        <w:tc>
          <w:tcPr>
            <w:tcW w:w="1645" w:type="dxa"/>
          </w:tcPr>
          <w:p w:rsidR="00006E10" w:rsidRPr="009170B8" w:rsidRDefault="00006E10" w:rsidP="00006E10">
            <w:pPr>
              <w:jc w:val="center"/>
              <w:rPr>
                <w:sz w:val="24"/>
                <w:szCs w:val="24"/>
              </w:rPr>
            </w:pPr>
            <w:r w:rsidRPr="009170B8">
              <w:rPr>
                <w:sz w:val="24"/>
                <w:szCs w:val="24"/>
              </w:rPr>
              <w:t>9</w:t>
            </w:r>
          </w:p>
        </w:tc>
        <w:tc>
          <w:tcPr>
            <w:tcW w:w="5171" w:type="dxa"/>
          </w:tcPr>
          <w:p w:rsidR="00006E10" w:rsidRPr="009170B8" w:rsidRDefault="00006E10" w:rsidP="00006E10">
            <w:pPr>
              <w:jc w:val="both"/>
              <w:rPr>
                <w:sz w:val="24"/>
                <w:szCs w:val="24"/>
              </w:rPr>
            </w:pPr>
            <w:r w:rsidRPr="009170B8">
              <w:rPr>
                <w:sz w:val="24"/>
                <w:szCs w:val="24"/>
              </w:rPr>
              <w:t>Родная литература</w:t>
            </w:r>
            <w:r w:rsidR="00C263F6">
              <w:rPr>
                <w:sz w:val="24"/>
                <w:szCs w:val="24"/>
              </w:rPr>
              <w:t xml:space="preserve"> (русская)</w:t>
            </w:r>
          </w:p>
        </w:tc>
        <w:tc>
          <w:tcPr>
            <w:tcW w:w="3409" w:type="dxa"/>
          </w:tcPr>
          <w:p w:rsidR="00006E10" w:rsidRPr="009170B8" w:rsidRDefault="004A3D72" w:rsidP="00006E10">
            <w:pPr>
              <w:jc w:val="both"/>
              <w:rPr>
                <w:sz w:val="24"/>
                <w:szCs w:val="24"/>
              </w:rPr>
            </w:pPr>
            <w:r w:rsidRPr="009170B8">
              <w:rPr>
                <w:sz w:val="24"/>
                <w:szCs w:val="24"/>
              </w:rPr>
              <w:t>П</w:t>
            </w:r>
            <w:r w:rsidR="00006E10" w:rsidRPr="009170B8">
              <w:rPr>
                <w:sz w:val="24"/>
                <w:szCs w:val="24"/>
              </w:rPr>
              <w:t>роект</w:t>
            </w:r>
          </w:p>
        </w:tc>
      </w:tr>
      <w:tr w:rsidR="00006E10" w:rsidRPr="009170B8" w:rsidTr="00CF25B5">
        <w:trPr>
          <w:trHeight w:val="278"/>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C263F6" w:rsidP="00006E10">
            <w:pPr>
              <w:jc w:val="both"/>
              <w:rPr>
                <w:sz w:val="24"/>
                <w:szCs w:val="24"/>
              </w:rPr>
            </w:pPr>
            <w:r>
              <w:rPr>
                <w:sz w:val="24"/>
                <w:szCs w:val="24"/>
              </w:rPr>
              <w:t>Алгебра</w:t>
            </w:r>
          </w:p>
        </w:tc>
        <w:tc>
          <w:tcPr>
            <w:tcW w:w="3409" w:type="dxa"/>
          </w:tcPr>
          <w:p w:rsidR="00006E10" w:rsidRPr="009170B8" w:rsidRDefault="00006E10" w:rsidP="00006E10">
            <w:pPr>
              <w:jc w:val="both"/>
              <w:rPr>
                <w:sz w:val="24"/>
                <w:szCs w:val="24"/>
              </w:rPr>
            </w:pPr>
            <w:r w:rsidRPr="009170B8">
              <w:rPr>
                <w:sz w:val="24"/>
                <w:szCs w:val="24"/>
              </w:rPr>
              <w:t>Контрольная работа, ВПР</w:t>
            </w:r>
          </w:p>
        </w:tc>
      </w:tr>
      <w:tr w:rsidR="00C263F6" w:rsidRPr="009170B8" w:rsidTr="00CF25B5">
        <w:trPr>
          <w:trHeight w:val="278"/>
        </w:trPr>
        <w:tc>
          <w:tcPr>
            <w:tcW w:w="1645" w:type="dxa"/>
          </w:tcPr>
          <w:p w:rsidR="00C263F6" w:rsidRPr="009170B8" w:rsidRDefault="00C263F6" w:rsidP="00006E10">
            <w:pPr>
              <w:jc w:val="center"/>
            </w:pPr>
            <w:r>
              <w:t>7,9</w:t>
            </w:r>
          </w:p>
        </w:tc>
        <w:tc>
          <w:tcPr>
            <w:tcW w:w="5171" w:type="dxa"/>
          </w:tcPr>
          <w:p w:rsidR="00C263F6" w:rsidRDefault="00C263F6" w:rsidP="00006E10">
            <w:pPr>
              <w:jc w:val="both"/>
            </w:pPr>
            <w:r>
              <w:t>Геометрия</w:t>
            </w:r>
          </w:p>
        </w:tc>
        <w:tc>
          <w:tcPr>
            <w:tcW w:w="3409" w:type="dxa"/>
          </w:tcPr>
          <w:p w:rsidR="00C263F6" w:rsidRPr="009170B8" w:rsidRDefault="00C263F6" w:rsidP="00006E10">
            <w:pPr>
              <w:jc w:val="both"/>
            </w:pPr>
            <w:r w:rsidRPr="009170B8">
              <w:rPr>
                <w:sz w:val="24"/>
                <w:szCs w:val="24"/>
              </w:rPr>
              <w:t>Контрольная работа, ВПР</w:t>
            </w:r>
          </w:p>
        </w:tc>
      </w:tr>
      <w:tr w:rsidR="00006E10" w:rsidRPr="009170B8" w:rsidTr="00CF25B5">
        <w:trPr>
          <w:trHeight w:val="262"/>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Информатика</w:t>
            </w:r>
          </w:p>
        </w:tc>
        <w:tc>
          <w:tcPr>
            <w:tcW w:w="3409" w:type="dxa"/>
          </w:tcPr>
          <w:p w:rsidR="00006E10" w:rsidRPr="009170B8" w:rsidRDefault="004A3D72" w:rsidP="00006E10">
            <w:pPr>
              <w:jc w:val="both"/>
              <w:rPr>
                <w:sz w:val="24"/>
                <w:szCs w:val="24"/>
              </w:rPr>
            </w:pPr>
            <w:r w:rsidRPr="009170B8">
              <w:rPr>
                <w:sz w:val="24"/>
                <w:szCs w:val="24"/>
              </w:rPr>
              <w:t>Т</w:t>
            </w:r>
            <w:r w:rsidR="00006E10" w:rsidRPr="009170B8">
              <w:rPr>
                <w:sz w:val="24"/>
                <w:szCs w:val="24"/>
              </w:rPr>
              <w:t>естирование</w:t>
            </w:r>
          </w:p>
        </w:tc>
      </w:tr>
      <w:tr w:rsidR="00006E10" w:rsidRPr="009170B8" w:rsidTr="00CF25B5">
        <w:trPr>
          <w:trHeight w:val="295"/>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История</w:t>
            </w:r>
          </w:p>
        </w:tc>
        <w:tc>
          <w:tcPr>
            <w:tcW w:w="3409" w:type="dxa"/>
          </w:tcPr>
          <w:p w:rsidR="00006E10" w:rsidRPr="009170B8" w:rsidRDefault="00006E10" w:rsidP="00006E10">
            <w:pPr>
              <w:jc w:val="both"/>
              <w:rPr>
                <w:sz w:val="24"/>
                <w:szCs w:val="24"/>
              </w:rPr>
            </w:pPr>
            <w:r w:rsidRPr="009170B8">
              <w:rPr>
                <w:sz w:val="24"/>
                <w:szCs w:val="24"/>
              </w:rPr>
              <w:t>Зачет, ВПР</w:t>
            </w:r>
          </w:p>
        </w:tc>
      </w:tr>
      <w:tr w:rsidR="00006E10" w:rsidRPr="009170B8" w:rsidTr="00CF25B5">
        <w:trPr>
          <w:trHeight w:val="295"/>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Обществознание</w:t>
            </w:r>
          </w:p>
        </w:tc>
        <w:tc>
          <w:tcPr>
            <w:tcW w:w="3409" w:type="dxa"/>
          </w:tcPr>
          <w:p w:rsidR="00006E10" w:rsidRPr="009170B8" w:rsidRDefault="00006E10" w:rsidP="00006E10">
            <w:pPr>
              <w:jc w:val="both"/>
              <w:rPr>
                <w:sz w:val="24"/>
                <w:szCs w:val="24"/>
              </w:rPr>
            </w:pPr>
            <w:r w:rsidRPr="009170B8">
              <w:rPr>
                <w:sz w:val="24"/>
                <w:szCs w:val="24"/>
              </w:rPr>
              <w:t>Проверочная работа, ВПР</w:t>
            </w:r>
          </w:p>
        </w:tc>
      </w:tr>
      <w:tr w:rsidR="00006E10" w:rsidRPr="009170B8" w:rsidTr="00CF25B5">
        <w:trPr>
          <w:trHeight w:val="295"/>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География</w:t>
            </w:r>
          </w:p>
        </w:tc>
        <w:tc>
          <w:tcPr>
            <w:tcW w:w="3409" w:type="dxa"/>
          </w:tcPr>
          <w:p w:rsidR="00006E10" w:rsidRPr="009170B8" w:rsidRDefault="00006E10" w:rsidP="00006E10">
            <w:pPr>
              <w:jc w:val="both"/>
              <w:rPr>
                <w:sz w:val="24"/>
                <w:szCs w:val="24"/>
              </w:rPr>
            </w:pPr>
            <w:r w:rsidRPr="009170B8">
              <w:rPr>
                <w:sz w:val="24"/>
                <w:szCs w:val="24"/>
              </w:rPr>
              <w:t>Тестирование, ВПР</w:t>
            </w:r>
          </w:p>
        </w:tc>
      </w:tr>
      <w:tr w:rsidR="00006E10" w:rsidRPr="009170B8" w:rsidTr="00CF25B5">
        <w:trPr>
          <w:trHeight w:val="295"/>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Физика</w:t>
            </w:r>
          </w:p>
        </w:tc>
        <w:tc>
          <w:tcPr>
            <w:tcW w:w="3409" w:type="dxa"/>
          </w:tcPr>
          <w:p w:rsidR="00006E10" w:rsidRPr="009170B8" w:rsidRDefault="00006E10" w:rsidP="00006E10">
            <w:pPr>
              <w:rPr>
                <w:sz w:val="24"/>
                <w:szCs w:val="24"/>
              </w:rPr>
            </w:pPr>
            <w:r w:rsidRPr="009170B8">
              <w:rPr>
                <w:sz w:val="24"/>
                <w:szCs w:val="24"/>
              </w:rPr>
              <w:t>Контрольная работа, ВПР</w:t>
            </w:r>
          </w:p>
        </w:tc>
      </w:tr>
      <w:tr w:rsidR="00006E10" w:rsidRPr="009170B8" w:rsidTr="00CF25B5">
        <w:trPr>
          <w:trHeight w:val="295"/>
        </w:trPr>
        <w:tc>
          <w:tcPr>
            <w:tcW w:w="1645" w:type="dxa"/>
          </w:tcPr>
          <w:p w:rsidR="00006E10" w:rsidRPr="009170B8" w:rsidRDefault="00006E10" w:rsidP="00006E10">
            <w:pPr>
              <w:jc w:val="center"/>
              <w:rPr>
                <w:sz w:val="24"/>
                <w:szCs w:val="24"/>
              </w:rPr>
            </w:pPr>
            <w:r w:rsidRPr="009170B8">
              <w:rPr>
                <w:sz w:val="24"/>
                <w:szCs w:val="24"/>
              </w:rPr>
              <w:t>9</w:t>
            </w:r>
          </w:p>
        </w:tc>
        <w:tc>
          <w:tcPr>
            <w:tcW w:w="5171" w:type="dxa"/>
          </w:tcPr>
          <w:p w:rsidR="00006E10" w:rsidRPr="009170B8" w:rsidRDefault="004A3D72" w:rsidP="00006E10">
            <w:pPr>
              <w:jc w:val="both"/>
              <w:rPr>
                <w:sz w:val="24"/>
                <w:szCs w:val="24"/>
              </w:rPr>
            </w:pPr>
            <w:r w:rsidRPr="009170B8">
              <w:rPr>
                <w:sz w:val="24"/>
                <w:szCs w:val="24"/>
              </w:rPr>
              <w:t>Х</w:t>
            </w:r>
            <w:r w:rsidR="00006E10" w:rsidRPr="009170B8">
              <w:rPr>
                <w:sz w:val="24"/>
                <w:szCs w:val="24"/>
              </w:rPr>
              <w:t>имия</w:t>
            </w:r>
          </w:p>
        </w:tc>
        <w:tc>
          <w:tcPr>
            <w:tcW w:w="3409" w:type="dxa"/>
          </w:tcPr>
          <w:p w:rsidR="00006E10" w:rsidRPr="009170B8" w:rsidRDefault="00006E10" w:rsidP="00006E10">
            <w:pPr>
              <w:rPr>
                <w:sz w:val="24"/>
                <w:szCs w:val="24"/>
              </w:rPr>
            </w:pPr>
            <w:r w:rsidRPr="009170B8">
              <w:rPr>
                <w:sz w:val="24"/>
                <w:szCs w:val="24"/>
              </w:rPr>
              <w:t>Контрольная работа, ВПР</w:t>
            </w:r>
          </w:p>
        </w:tc>
      </w:tr>
      <w:tr w:rsidR="00006E10" w:rsidRPr="009170B8" w:rsidTr="00CF25B5">
        <w:trPr>
          <w:trHeight w:val="295"/>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4A3D72" w:rsidP="00006E10">
            <w:pPr>
              <w:jc w:val="both"/>
              <w:rPr>
                <w:sz w:val="24"/>
                <w:szCs w:val="24"/>
              </w:rPr>
            </w:pPr>
            <w:r w:rsidRPr="009170B8">
              <w:rPr>
                <w:sz w:val="24"/>
                <w:szCs w:val="24"/>
              </w:rPr>
              <w:t>Б</w:t>
            </w:r>
            <w:r w:rsidR="00006E10" w:rsidRPr="009170B8">
              <w:rPr>
                <w:sz w:val="24"/>
                <w:szCs w:val="24"/>
              </w:rPr>
              <w:t>иология</w:t>
            </w:r>
          </w:p>
        </w:tc>
        <w:tc>
          <w:tcPr>
            <w:tcW w:w="3409" w:type="dxa"/>
          </w:tcPr>
          <w:p w:rsidR="00006E10" w:rsidRPr="009170B8" w:rsidRDefault="00006E10" w:rsidP="00006E10">
            <w:pPr>
              <w:jc w:val="both"/>
              <w:rPr>
                <w:sz w:val="24"/>
                <w:szCs w:val="24"/>
              </w:rPr>
            </w:pPr>
            <w:r w:rsidRPr="009170B8">
              <w:rPr>
                <w:sz w:val="24"/>
                <w:szCs w:val="24"/>
              </w:rPr>
              <w:t>Тестирование, ВПР</w:t>
            </w:r>
          </w:p>
        </w:tc>
      </w:tr>
      <w:tr w:rsidR="00006E10" w:rsidRPr="009170B8" w:rsidTr="00CF25B5">
        <w:trPr>
          <w:trHeight w:val="295"/>
        </w:trPr>
        <w:tc>
          <w:tcPr>
            <w:tcW w:w="1645" w:type="dxa"/>
          </w:tcPr>
          <w:p w:rsidR="00006E10" w:rsidRPr="009170B8" w:rsidRDefault="00C263F6" w:rsidP="00006E10">
            <w:pPr>
              <w:jc w:val="center"/>
              <w:rPr>
                <w:sz w:val="24"/>
                <w:szCs w:val="24"/>
              </w:rPr>
            </w:pPr>
            <w:r>
              <w:rPr>
                <w:sz w:val="24"/>
                <w:szCs w:val="24"/>
              </w:rPr>
              <w:t>7</w:t>
            </w:r>
          </w:p>
        </w:tc>
        <w:tc>
          <w:tcPr>
            <w:tcW w:w="5171" w:type="dxa"/>
          </w:tcPr>
          <w:p w:rsidR="00006E10" w:rsidRPr="009170B8" w:rsidRDefault="004A3D72" w:rsidP="00006E10">
            <w:pPr>
              <w:jc w:val="both"/>
              <w:rPr>
                <w:sz w:val="24"/>
                <w:szCs w:val="24"/>
              </w:rPr>
            </w:pPr>
            <w:r w:rsidRPr="009170B8">
              <w:rPr>
                <w:sz w:val="24"/>
                <w:szCs w:val="24"/>
              </w:rPr>
              <w:t>М</w:t>
            </w:r>
            <w:r w:rsidR="00006E10" w:rsidRPr="009170B8">
              <w:rPr>
                <w:sz w:val="24"/>
                <w:szCs w:val="24"/>
              </w:rPr>
              <w:t>узыка</w:t>
            </w:r>
          </w:p>
        </w:tc>
        <w:tc>
          <w:tcPr>
            <w:tcW w:w="3409" w:type="dxa"/>
          </w:tcPr>
          <w:p w:rsidR="00006E10" w:rsidRPr="009170B8" w:rsidRDefault="00006E10" w:rsidP="00006E10">
            <w:pPr>
              <w:jc w:val="both"/>
              <w:rPr>
                <w:sz w:val="24"/>
                <w:szCs w:val="24"/>
              </w:rPr>
            </w:pPr>
            <w:r w:rsidRPr="009170B8">
              <w:rPr>
                <w:sz w:val="24"/>
                <w:szCs w:val="24"/>
              </w:rPr>
              <w:t>Творческая работа</w:t>
            </w:r>
          </w:p>
        </w:tc>
      </w:tr>
      <w:tr w:rsidR="00006E10" w:rsidRPr="009170B8" w:rsidTr="00CF25B5">
        <w:trPr>
          <w:trHeight w:val="295"/>
        </w:trPr>
        <w:tc>
          <w:tcPr>
            <w:tcW w:w="1645" w:type="dxa"/>
          </w:tcPr>
          <w:p w:rsidR="00006E10" w:rsidRPr="009170B8" w:rsidRDefault="00C263F6" w:rsidP="00006E10">
            <w:pPr>
              <w:jc w:val="center"/>
              <w:rPr>
                <w:sz w:val="24"/>
                <w:szCs w:val="24"/>
              </w:rPr>
            </w:pPr>
            <w:r>
              <w:rPr>
                <w:sz w:val="24"/>
                <w:szCs w:val="24"/>
              </w:rPr>
              <w:t>7</w:t>
            </w:r>
          </w:p>
        </w:tc>
        <w:tc>
          <w:tcPr>
            <w:tcW w:w="5171" w:type="dxa"/>
          </w:tcPr>
          <w:p w:rsidR="00006E10" w:rsidRPr="009170B8" w:rsidRDefault="00006E10" w:rsidP="00006E10">
            <w:pPr>
              <w:jc w:val="both"/>
              <w:rPr>
                <w:sz w:val="24"/>
                <w:szCs w:val="24"/>
              </w:rPr>
            </w:pPr>
            <w:r w:rsidRPr="009170B8">
              <w:rPr>
                <w:sz w:val="24"/>
                <w:szCs w:val="24"/>
              </w:rPr>
              <w:t>ИЗО</w:t>
            </w:r>
          </w:p>
        </w:tc>
        <w:tc>
          <w:tcPr>
            <w:tcW w:w="3409" w:type="dxa"/>
          </w:tcPr>
          <w:p w:rsidR="00006E10" w:rsidRPr="009170B8" w:rsidRDefault="00006E10" w:rsidP="00006E10">
            <w:pPr>
              <w:jc w:val="both"/>
              <w:rPr>
                <w:sz w:val="24"/>
                <w:szCs w:val="24"/>
              </w:rPr>
            </w:pPr>
            <w:r w:rsidRPr="009170B8">
              <w:rPr>
                <w:sz w:val="24"/>
                <w:szCs w:val="24"/>
              </w:rPr>
              <w:t>Выполнение рисунка</w:t>
            </w:r>
          </w:p>
        </w:tc>
      </w:tr>
      <w:tr w:rsidR="00006E10" w:rsidRPr="009170B8" w:rsidTr="00CF25B5">
        <w:trPr>
          <w:trHeight w:val="295"/>
        </w:trPr>
        <w:tc>
          <w:tcPr>
            <w:tcW w:w="1645" w:type="dxa"/>
          </w:tcPr>
          <w:p w:rsidR="00006E10" w:rsidRPr="009170B8" w:rsidRDefault="00C263F6" w:rsidP="00006E10">
            <w:pPr>
              <w:jc w:val="center"/>
              <w:rPr>
                <w:sz w:val="24"/>
                <w:szCs w:val="24"/>
              </w:rPr>
            </w:pPr>
            <w:r>
              <w:rPr>
                <w:sz w:val="24"/>
                <w:szCs w:val="24"/>
              </w:rPr>
              <w:t>7</w:t>
            </w:r>
          </w:p>
        </w:tc>
        <w:tc>
          <w:tcPr>
            <w:tcW w:w="5171" w:type="dxa"/>
          </w:tcPr>
          <w:p w:rsidR="00006E10" w:rsidRPr="009170B8" w:rsidRDefault="00006E10" w:rsidP="00006E10">
            <w:pPr>
              <w:jc w:val="both"/>
              <w:rPr>
                <w:sz w:val="24"/>
                <w:szCs w:val="24"/>
              </w:rPr>
            </w:pPr>
            <w:r w:rsidRPr="009170B8">
              <w:rPr>
                <w:sz w:val="24"/>
                <w:szCs w:val="24"/>
              </w:rPr>
              <w:t>Технология</w:t>
            </w:r>
          </w:p>
        </w:tc>
        <w:tc>
          <w:tcPr>
            <w:tcW w:w="3409" w:type="dxa"/>
          </w:tcPr>
          <w:p w:rsidR="00006E10" w:rsidRPr="009170B8" w:rsidRDefault="00006E10" w:rsidP="00006E10">
            <w:pPr>
              <w:jc w:val="both"/>
              <w:rPr>
                <w:sz w:val="24"/>
                <w:szCs w:val="24"/>
              </w:rPr>
            </w:pPr>
            <w:r w:rsidRPr="009170B8">
              <w:rPr>
                <w:sz w:val="24"/>
                <w:szCs w:val="24"/>
              </w:rPr>
              <w:t>Мини-проект</w:t>
            </w:r>
          </w:p>
        </w:tc>
      </w:tr>
      <w:tr w:rsidR="00006E10" w:rsidRPr="009170B8" w:rsidTr="00CF25B5">
        <w:trPr>
          <w:trHeight w:val="295"/>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Физическая культура</w:t>
            </w:r>
          </w:p>
        </w:tc>
        <w:tc>
          <w:tcPr>
            <w:tcW w:w="3409" w:type="dxa"/>
          </w:tcPr>
          <w:p w:rsidR="00006E10" w:rsidRPr="009170B8" w:rsidRDefault="00006E10" w:rsidP="00006E10">
            <w:pPr>
              <w:jc w:val="both"/>
              <w:rPr>
                <w:sz w:val="24"/>
                <w:szCs w:val="24"/>
              </w:rPr>
            </w:pPr>
            <w:r w:rsidRPr="009170B8">
              <w:rPr>
                <w:sz w:val="24"/>
                <w:szCs w:val="24"/>
              </w:rPr>
              <w:t>Сдача нормативов</w:t>
            </w:r>
          </w:p>
        </w:tc>
      </w:tr>
      <w:tr w:rsidR="00006E10" w:rsidRPr="009170B8" w:rsidTr="00CF25B5">
        <w:trPr>
          <w:trHeight w:val="295"/>
        </w:trPr>
        <w:tc>
          <w:tcPr>
            <w:tcW w:w="1645" w:type="dxa"/>
          </w:tcPr>
          <w:p w:rsidR="00006E10" w:rsidRPr="009170B8" w:rsidRDefault="00006E10" w:rsidP="00006E10">
            <w:pPr>
              <w:jc w:val="center"/>
              <w:rPr>
                <w:sz w:val="24"/>
                <w:szCs w:val="24"/>
              </w:rPr>
            </w:pPr>
            <w:r w:rsidRPr="009170B8">
              <w:rPr>
                <w:sz w:val="24"/>
                <w:szCs w:val="24"/>
              </w:rPr>
              <w:t>7,9</w:t>
            </w:r>
          </w:p>
        </w:tc>
        <w:tc>
          <w:tcPr>
            <w:tcW w:w="5171" w:type="dxa"/>
          </w:tcPr>
          <w:p w:rsidR="00006E10" w:rsidRPr="009170B8" w:rsidRDefault="00006E10" w:rsidP="00006E10">
            <w:pPr>
              <w:jc w:val="both"/>
              <w:rPr>
                <w:sz w:val="24"/>
                <w:szCs w:val="24"/>
              </w:rPr>
            </w:pPr>
            <w:r w:rsidRPr="009170B8">
              <w:rPr>
                <w:sz w:val="24"/>
                <w:szCs w:val="24"/>
              </w:rPr>
              <w:t>ОБЖ</w:t>
            </w:r>
          </w:p>
        </w:tc>
        <w:tc>
          <w:tcPr>
            <w:tcW w:w="3409" w:type="dxa"/>
          </w:tcPr>
          <w:p w:rsidR="00006E10" w:rsidRPr="009170B8" w:rsidRDefault="00B017E0" w:rsidP="00006E10">
            <w:pPr>
              <w:jc w:val="both"/>
              <w:rPr>
                <w:sz w:val="24"/>
                <w:szCs w:val="24"/>
              </w:rPr>
            </w:pPr>
            <w:r>
              <w:rPr>
                <w:sz w:val="24"/>
                <w:szCs w:val="24"/>
              </w:rPr>
              <w:t>Т</w:t>
            </w:r>
            <w:r w:rsidR="00006E10" w:rsidRPr="009170B8">
              <w:rPr>
                <w:sz w:val="24"/>
                <w:szCs w:val="24"/>
              </w:rPr>
              <w:t>естирование</w:t>
            </w:r>
          </w:p>
        </w:tc>
      </w:tr>
      <w:tr w:rsidR="00B017E0" w:rsidRPr="009170B8" w:rsidTr="00CF25B5">
        <w:trPr>
          <w:trHeight w:val="295"/>
        </w:trPr>
        <w:tc>
          <w:tcPr>
            <w:tcW w:w="1645" w:type="dxa"/>
          </w:tcPr>
          <w:p w:rsidR="00B017E0" w:rsidRPr="009170B8" w:rsidRDefault="00B017E0" w:rsidP="00006E10">
            <w:pPr>
              <w:jc w:val="center"/>
            </w:pPr>
            <w:r>
              <w:t>9</w:t>
            </w:r>
          </w:p>
        </w:tc>
        <w:tc>
          <w:tcPr>
            <w:tcW w:w="5171" w:type="dxa"/>
          </w:tcPr>
          <w:p w:rsidR="00B017E0" w:rsidRPr="009170B8" w:rsidRDefault="00B017E0" w:rsidP="00006E10">
            <w:pPr>
              <w:jc w:val="both"/>
            </w:pPr>
            <w:r w:rsidRPr="009170B8">
              <w:rPr>
                <w:sz w:val="24"/>
                <w:szCs w:val="24"/>
              </w:rPr>
              <w:t>Географическое краеведение</w:t>
            </w:r>
          </w:p>
        </w:tc>
        <w:tc>
          <w:tcPr>
            <w:tcW w:w="3409" w:type="dxa"/>
          </w:tcPr>
          <w:p w:rsidR="00B017E0" w:rsidRPr="009170B8" w:rsidRDefault="00B017E0" w:rsidP="00006E10">
            <w:pPr>
              <w:jc w:val="both"/>
            </w:pPr>
            <w:r>
              <w:t xml:space="preserve">Зачет </w:t>
            </w:r>
          </w:p>
        </w:tc>
      </w:tr>
    </w:tbl>
    <w:p w:rsidR="00635389" w:rsidRPr="009170B8" w:rsidRDefault="00635389" w:rsidP="00635389">
      <w:pPr>
        <w:ind w:left="-567"/>
        <w:jc w:val="center"/>
      </w:pPr>
    </w:p>
    <w:p w:rsidR="00635389" w:rsidRPr="009170B8" w:rsidRDefault="00635389" w:rsidP="00663676">
      <w:pPr>
        <w:ind w:firstLine="709"/>
        <w:jc w:val="right"/>
        <w:rPr>
          <w:b/>
          <w:bCs/>
        </w:rPr>
      </w:pPr>
    </w:p>
    <w:p w:rsidR="00663676" w:rsidRPr="009170B8" w:rsidRDefault="00663676" w:rsidP="00663676">
      <w:pPr>
        <w:ind w:firstLine="709"/>
        <w:jc w:val="right"/>
        <w:rPr>
          <w:b/>
          <w:bCs/>
        </w:rPr>
      </w:pPr>
    </w:p>
    <w:p w:rsidR="00663676" w:rsidRPr="009170B8" w:rsidRDefault="00663676" w:rsidP="00663676">
      <w:pPr>
        <w:ind w:firstLine="709"/>
        <w:jc w:val="right"/>
        <w:rPr>
          <w:b/>
          <w:bCs/>
        </w:rPr>
      </w:pPr>
    </w:p>
    <w:p w:rsidR="00BA1C46" w:rsidRPr="009170B8" w:rsidRDefault="00BA1C46" w:rsidP="00663676">
      <w:pPr>
        <w:ind w:left="-567"/>
        <w:jc w:val="center"/>
      </w:pPr>
    </w:p>
    <w:p w:rsidR="00BA1C46" w:rsidRPr="009170B8" w:rsidRDefault="00BA1C46"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Default="000B7C7F" w:rsidP="00663676">
      <w:pPr>
        <w:ind w:left="-567"/>
        <w:jc w:val="center"/>
      </w:pPr>
    </w:p>
    <w:p w:rsidR="00B017E0" w:rsidRDefault="00B017E0" w:rsidP="00663676">
      <w:pPr>
        <w:ind w:left="-567"/>
        <w:jc w:val="center"/>
      </w:pPr>
    </w:p>
    <w:p w:rsidR="00B017E0" w:rsidRDefault="00B017E0" w:rsidP="00663676">
      <w:pPr>
        <w:ind w:left="-567"/>
        <w:jc w:val="center"/>
      </w:pPr>
    </w:p>
    <w:p w:rsidR="00B017E0" w:rsidRDefault="00B017E0" w:rsidP="00663676">
      <w:pPr>
        <w:ind w:left="-567"/>
        <w:jc w:val="center"/>
      </w:pPr>
    </w:p>
    <w:p w:rsidR="00B017E0" w:rsidRPr="009170B8" w:rsidRDefault="00B017E0"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0B7C7F" w:rsidRPr="009170B8" w:rsidRDefault="000B7C7F" w:rsidP="00663676">
      <w:pPr>
        <w:ind w:left="-567"/>
        <w:jc w:val="center"/>
      </w:pPr>
    </w:p>
    <w:p w:rsidR="00260D74" w:rsidRPr="009170B8" w:rsidRDefault="00260D74" w:rsidP="00260D74">
      <w:pPr>
        <w:jc w:val="center"/>
        <w:rPr>
          <w:b/>
        </w:rPr>
      </w:pPr>
      <w:r w:rsidRPr="009170B8">
        <w:rPr>
          <w:b/>
        </w:rPr>
        <w:t>Пояснительная записка</w:t>
      </w:r>
    </w:p>
    <w:p w:rsidR="00260D74" w:rsidRPr="009170B8" w:rsidRDefault="00260D74" w:rsidP="00260D74">
      <w:pPr>
        <w:jc w:val="center"/>
        <w:rPr>
          <w:b/>
        </w:rPr>
      </w:pPr>
    </w:p>
    <w:p w:rsidR="00260D74" w:rsidRPr="009170B8" w:rsidRDefault="00260D74" w:rsidP="00260D74">
      <w:pPr>
        <w:jc w:val="both"/>
      </w:pPr>
      <w:r w:rsidRPr="009170B8">
        <w:t xml:space="preserve">   Учебный план обеспечивает реализацию требований федеральных государственных образовательных стандартов общего образования;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СанПиНом, перечень обязательных для изучения учебных предметов, учебных курсов, учебных модулей; обеспечивает преподавание и изучение государственного языка Российской Федерации</w:t>
      </w:r>
      <w:proofErr w:type="gramStart"/>
      <w:r w:rsidRPr="009170B8">
        <w:t xml:space="preserve"> .</w:t>
      </w:r>
      <w:proofErr w:type="gramEnd"/>
    </w:p>
    <w:p w:rsidR="00260D74" w:rsidRPr="009170B8" w:rsidRDefault="00260D74" w:rsidP="00260D74">
      <w:pPr>
        <w:ind w:firstLine="708"/>
        <w:jc w:val="both"/>
        <w:rPr>
          <w:b/>
        </w:rPr>
      </w:pPr>
      <w:r w:rsidRPr="009170B8">
        <w:rPr>
          <w:b/>
        </w:rPr>
        <w:t>Учебный план разработан на основе:</w:t>
      </w:r>
    </w:p>
    <w:p w:rsidR="00260D74" w:rsidRPr="009170B8" w:rsidRDefault="00260D74" w:rsidP="00260D74">
      <w:pPr>
        <w:numPr>
          <w:ilvl w:val="0"/>
          <w:numId w:val="3"/>
        </w:numPr>
        <w:jc w:val="both"/>
      </w:pPr>
      <w:r w:rsidRPr="009170B8">
        <w:t>Федерального Закона РФ от 29.12.2012 г. № 273-ФЗ «Об образовании в Российской Федерации»;</w:t>
      </w:r>
    </w:p>
    <w:p w:rsidR="00260D74" w:rsidRPr="009170B8" w:rsidRDefault="00260D74" w:rsidP="00260D74">
      <w:pPr>
        <w:numPr>
          <w:ilvl w:val="0"/>
          <w:numId w:val="3"/>
        </w:numPr>
        <w:jc w:val="both"/>
      </w:pPr>
      <w:r w:rsidRPr="009170B8">
        <w:t>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 (</w:t>
      </w:r>
      <w:proofErr w:type="gramStart"/>
      <w:r w:rsidRPr="009170B8">
        <w:t>обновленный</w:t>
      </w:r>
      <w:proofErr w:type="gramEnd"/>
      <w:r w:rsidRPr="009170B8">
        <w:t xml:space="preserve"> ФГОС ООО);</w:t>
      </w:r>
    </w:p>
    <w:p w:rsidR="00260D74" w:rsidRPr="009170B8" w:rsidRDefault="00260D74" w:rsidP="00260D74">
      <w:pPr>
        <w:numPr>
          <w:ilvl w:val="0"/>
          <w:numId w:val="3"/>
        </w:numPr>
        <w:jc w:val="both"/>
      </w:pPr>
      <w:r w:rsidRPr="009170B8">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года № 115;</w:t>
      </w:r>
    </w:p>
    <w:p w:rsidR="00185D49" w:rsidRPr="009170B8" w:rsidRDefault="00185D49" w:rsidP="00185D49">
      <w:pPr>
        <w:numPr>
          <w:ilvl w:val="0"/>
          <w:numId w:val="3"/>
        </w:numPr>
        <w:jc w:val="both"/>
      </w:pPr>
      <w:r w:rsidRPr="009170B8">
        <w:t>Приказ Министерства просвещения Российской Федерации от 18.05.2023 № 370</w:t>
      </w:r>
    </w:p>
    <w:p w:rsidR="00185D49" w:rsidRPr="009170B8" w:rsidRDefault="009170B8" w:rsidP="009170B8">
      <w:pPr>
        <w:ind w:left="360"/>
        <w:jc w:val="both"/>
      </w:pPr>
      <w:r w:rsidRPr="009170B8">
        <w:t xml:space="preserve">      </w:t>
      </w:r>
      <w:r w:rsidR="00185D49" w:rsidRPr="009170B8">
        <w:t>"Об утверждении федеральной образовательной программы основного общего образования"</w:t>
      </w:r>
    </w:p>
    <w:p w:rsidR="00260D74" w:rsidRPr="009170B8" w:rsidRDefault="00260D74" w:rsidP="00260D74">
      <w:pPr>
        <w:numPr>
          <w:ilvl w:val="0"/>
          <w:numId w:val="3"/>
        </w:numPr>
        <w:jc w:val="both"/>
      </w:pPr>
      <w:r w:rsidRPr="009170B8">
        <w:t xml:space="preserve">Приказа </w:t>
      </w:r>
      <w:proofErr w:type="spellStart"/>
      <w:r w:rsidRPr="009170B8">
        <w:t>Минпросвещения</w:t>
      </w:r>
      <w:proofErr w:type="spellEnd"/>
      <w:r w:rsidRPr="009170B8">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260D74" w:rsidRPr="009170B8" w:rsidRDefault="00260D74" w:rsidP="00260D74">
      <w:pPr>
        <w:numPr>
          <w:ilvl w:val="0"/>
          <w:numId w:val="3"/>
        </w:numPr>
        <w:jc w:val="both"/>
      </w:pPr>
      <w:r w:rsidRPr="009170B8">
        <w:t>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w:t>
      </w:r>
      <w:proofErr w:type="gramStart"/>
      <w:r w:rsidRPr="009170B8">
        <w:t>о-</w:t>
      </w:r>
      <w:proofErr w:type="gramEnd"/>
      <w:r w:rsidRPr="009170B8">
        <w:t xml:space="preserve"> эпидемиологические требования к организациям воспитания и обучения, отдыха и оздоровления детей и молодежи;</w:t>
      </w:r>
    </w:p>
    <w:p w:rsidR="00260D74" w:rsidRPr="009170B8" w:rsidRDefault="00260D74" w:rsidP="00260D74">
      <w:pPr>
        <w:numPr>
          <w:ilvl w:val="0"/>
          <w:numId w:val="3"/>
        </w:numPr>
        <w:jc w:val="both"/>
      </w:pPr>
      <w:r w:rsidRPr="009170B8">
        <w:t>Постановления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60D74" w:rsidRPr="009170B8" w:rsidRDefault="00260D74" w:rsidP="00260D74">
      <w:pPr>
        <w:numPr>
          <w:ilvl w:val="0"/>
          <w:numId w:val="3"/>
        </w:numPr>
        <w:jc w:val="both"/>
      </w:pPr>
      <w:r w:rsidRPr="009170B8">
        <w:t>Основной образовательной программы образовательной организации.</w:t>
      </w:r>
    </w:p>
    <w:p w:rsidR="00260D74" w:rsidRPr="009170B8" w:rsidRDefault="00260D74" w:rsidP="00260D74">
      <w:pPr>
        <w:jc w:val="both"/>
      </w:pPr>
    </w:p>
    <w:p w:rsidR="00260D74" w:rsidRPr="009170B8" w:rsidRDefault="00260D74" w:rsidP="00260D74">
      <w:pPr>
        <w:jc w:val="both"/>
      </w:pPr>
      <w:r w:rsidRPr="009170B8">
        <w:t xml:space="preserve">  Учебный план состоит из двух частей – обязательной части и части, формируемой участниками образовательных отношений.</w:t>
      </w:r>
    </w:p>
    <w:p w:rsidR="00260D74" w:rsidRPr="009170B8" w:rsidRDefault="00260D74" w:rsidP="00260D74">
      <w:pPr>
        <w:jc w:val="both"/>
      </w:pPr>
      <w:r w:rsidRPr="009170B8">
        <w:t xml:space="preserve">  Часть, формируемая участниками образовательных отношений, включает</w:t>
      </w:r>
      <w:r w:rsidRPr="009170B8">
        <w:rPr>
          <w:bCs/>
        </w:rPr>
        <w:t xml:space="preserve"> учебные курсы: «Основы двигательной активности»</w:t>
      </w:r>
      <w:r w:rsidRPr="009170B8">
        <w:t xml:space="preserve"> </w:t>
      </w:r>
      <w:r w:rsidRPr="009170B8">
        <w:rPr>
          <w:bCs/>
        </w:rPr>
        <w:t xml:space="preserve">-1 час в неделю в 5 классе и «Регионоведение» </w:t>
      </w:r>
      <w:r w:rsidRPr="009170B8">
        <w:t>(модуль «Географическое краеведение»)</w:t>
      </w:r>
      <w:r w:rsidRPr="009170B8">
        <w:rPr>
          <w:bCs/>
        </w:rPr>
        <w:t xml:space="preserve"> -1 час в неделю в 5 класс</w:t>
      </w:r>
      <w:r w:rsidR="009170B8" w:rsidRPr="009170B8">
        <w:rPr>
          <w:bCs/>
        </w:rPr>
        <w:t>е</w:t>
      </w:r>
      <w:r w:rsidRPr="009170B8">
        <w:rPr>
          <w:bCs/>
        </w:rPr>
        <w:t>.</w:t>
      </w:r>
      <w:r w:rsidRPr="009170B8">
        <w:t xml:space="preserve"> </w:t>
      </w:r>
    </w:p>
    <w:p w:rsidR="00260D74" w:rsidRPr="009170B8" w:rsidRDefault="00260D74" w:rsidP="00663676">
      <w:pPr>
        <w:ind w:left="-567"/>
        <w:jc w:val="center"/>
      </w:pPr>
    </w:p>
    <w:p w:rsidR="009170B8" w:rsidRPr="009170B8" w:rsidRDefault="009170B8" w:rsidP="00663676">
      <w:pPr>
        <w:ind w:left="-567"/>
        <w:jc w:val="center"/>
      </w:pPr>
    </w:p>
    <w:p w:rsidR="009170B8" w:rsidRPr="009170B8" w:rsidRDefault="009170B8" w:rsidP="00663676">
      <w:pPr>
        <w:ind w:left="-567"/>
        <w:jc w:val="center"/>
      </w:pPr>
    </w:p>
    <w:p w:rsidR="009170B8" w:rsidRPr="009170B8" w:rsidRDefault="009170B8" w:rsidP="00663676">
      <w:pPr>
        <w:ind w:left="-567"/>
        <w:jc w:val="center"/>
      </w:pPr>
    </w:p>
    <w:p w:rsidR="009170B8" w:rsidRPr="009170B8" w:rsidRDefault="009170B8" w:rsidP="00663676">
      <w:pPr>
        <w:ind w:left="-567"/>
        <w:jc w:val="center"/>
      </w:pPr>
    </w:p>
    <w:p w:rsidR="009170B8" w:rsidRPr="009170B8" w:rsidRDefault="009170B8" w:rsidP="00663676">
      <w:pPr>
        <w:ind w:left="-567"/>
        <w:jc w:val="center"/>
      </w:pPr>
    </w:p>
    <w:p w:rsidR="009170B8" w:rsidRPr="009170B8" w:rsidRDefault="009170B8" w:rsidP="00663676">
      <w:pPr>
        <w:ind w:left="-567"/>
        <w:jc w:val="center"/>
      </w:pPr>
    </w:p>
    <w:p w:rsidR="009170B8" w:rsidRPr="009170B8" w:rsidRDefault="009170B8" w:rsidP="00663676">
      <w:pPr>
        <w:ind w:left="-567"/>
        <w:jc w:val="center"/>
      </w:pPr>
    </w:p>
    <w:p w:rsidR="009170B8" w:rsidRPr="009170B8" w:rsidRDefault="009170B8" w:rsidP="00663676">
      <w:pPr>
        <w:ind w:left="-567"/>
        <w:jc w:val="center"/>
      </w:pPr>
    </w:p>
    <w:p w:rsidR="009170B8" w:rsidRPr="009170B8" w:rsidRDefault="009170B8" w:rsidP="00663676">
      <w:pPr>
        <w:ind w:left="-567"/>
        <w:jc w:val="center"/>
      </w:pPr>
    </w:p>
    <w:p w:rsidR="00B017E0" w:rsidRDefault="00B017E0" w:rsidP="00663676">
      <w:pPr>
        <w:ind w:left="-567"/>
        <w:jc w:val="center"/>
      </w:pPr>
    </w:p>
    <w:p w:rsidR="00B017E0" w:rsidRDefault="00B017E0" w:rsidP="00663676">
      <w:pPr>
        <w:ind w:left="-567"/>
        <w:jc w:val="center"/>
      </w:pPr>
    </w:p>
    <w:p w:rsidR="00B017E0" w:rsidRDefault="00B017E0" w:rsidP="00663676">
      <w:pPr>
        <w:ind w:left="-567"/>
        <w:jc w:val="center"/>
      </w:pPr>
    </w:p>
    <w:p w:rsidR="00B017E0" w:rsidRDefault="00B017E0" w:rsidP="00663676">
      <w:pPr>
        <w:ind w:left="-567"/>
        <w:jc w:val="center"/>
      </w:pPr>
    </w:p>
    <w:p w:rsidR="00B017E0" w:rsidRDefault="00B017E0" w:rsidP="00663676">
      <w:pPr>
        <w:ind w:left="-567"/>
        <w:jc w:val="center"/>
      </w:pPr>
    </w:p>
    <w:p w:rsidR="00663676" w:rsidRPr="009170B8" w:rsidRDefault="00663676" w:rsidP="00663676">
      <w:pPr>
        <w:ind w:left="-567"/>
        <w:jc w:val="center"/>
      </w:pPr>
      <w:r w:rsidRPr="009170B8">
        <w:t>Учебный план на 2023 – 2024 учебный год</w:t>
      </w:r>
    </w:p>
    <w:p w:rsidR="00663676" w:rsidRPr="009170B8" w:rsidRDefault="00663676" w:rsidP="00663676">
      <w:pPr>
        <w:ind w:left="-567"/>
        <w:jc w:val="center"/>
        <w:rPr>
          <w:b/>
        </w:rPr>
      </w:pPr>
      <w:r w:rsidRPr="009170B8">
        <w:rPr>
          <w:b/>
        </w:rPr>
        <w:t>Основное общее образование (5 класс)</w:t>
      </w:r>
    </w:p>
    <w:p w:rsidR="00260D74" w:rsidRPr="009170B8" w:rsidRDefault="00260D74" w:rsidP="00260D74">
      <w:pPr>
        <w:pStyle w:val="a4"/>
      </w:pPr>
      <w:r w:rsidRPr="009170B8">
        <w:t xml:space="preserve">                                                   по обновленным ФГОС ООО</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2835"/>
        <w:gridCol w:w="1243"/>
        <w:gridCol w:w="2408"/>
      </w:tblGrid>
      <w:tr w:rsidR="00260D74" w:rsidRPr="009170B8" w:rsidTr="00260D74">
        <w:tc>
          <w:tcPr>
            <w:tcW w:w="3011" w:type="dxa"/>
            <w:vMerge w:val="restart"/>
          </w:tcPr>
          <w:p w:rsidR="00260D74" w:rsidRPr="009170B8" w:rsidRDefault="00260D74" w:rsidP="00260D74">
            <w:pPr>
              <w:spacing w:before="100" w:beforeAutospacing="1" w:after="100" w:afterAutospacing="1"/>
              <w:jc w:val="both"/>
              <w:rPr>
                <w:bCs/>
              </w:rPr>
            </w:pPr>
            <w:r w:rsidRPr="009170B8">
              <w:rPr>
                <w:b/>
              </w:rPr>
              <w:t>Предметные области</w:t>
            </w:r>
          </w:p>
        </w:tc>
        <w:tc>
          <w:tcPr>
            <w:tcW w:w="2835" w:type="dxa"/>
          </w:tcPr>
          <w:p w:rsidR="00260D74" w:rsidRPr="009170B8" w:rsidRDefault="00260D74" w:rsidP="00260D74">
            <w:pPr>
              <w:spacing w:before="100" w:beforeAutospacing="1" w:after="100" w:afterAutospacing="1"/>
              <w:jc w:val="both"/>
              <w:rPr>
                <w:b/>
              </w:rPr>
            </w:pPr>
            <w:r w:rsidRPr="009170B8">
              <w:rPr>
                <w:b/>
              </w:rPr>
              <w:t>Учебные предметы</w:t>
            </w:r>
          </w:p>
          <w:p w:rsidR="00260D74" w:rsidRPr="009170B8" w:rsidRDefault="00260D74" w:rsidP="00260D74">
            <w:pPr>
              <w:spacing w:before="100" w:beforeAutospacing="1" w:after="100" w:afterAutospacing="1"/>
              <w:jc w:val="both"/>
              <w:rPr>
                <w:bCs/>
              </w:rPr>
            </w:pPr>
          </w:p>
        </w:tc>
        <w:tc>
          <w:tcPr>
            <w:tcW w:w="3651" w:type="dxa"/>
            <w:gridSpan w:val="2"/>
          </w:tcPr>
          <w:p w:rsidR="00260D74" w:rsidRPr="009170B8" w:rsidRDefault="00260D74" w:rsidP="00260D74">
            <w:pPr>
              <w:spacing w:before="100" w:beforeAutospacing="1" w:after="100" w:afterAutospacing="1"/>
              <w:jc w:val="both"/>
              <w:rPr>
                <w:b/>
              </w:rPr>
            </w:pPr>
            <w:r w:rsidRPr="009170B8">
              <w:rPr>
                <w:b/>
              </w:rPr>
              <w:t xml:space="preserve">                     </w:t>
            </w:r>
          </w:p>
        </w:tc>
      </w:tr>
      <w:tr w:rsidR="00260D74" w:rsidRPr="009170B8" w:rsidTr="00260D74">
        <w:trPr>
          <w:trHeight w:val="578"/>
        </w:trPr>
        <w:tc>
          <w:tcPr>
            <w:tcW w:w="3011" w:type="dxa"/>
            <w:vMerge/>
          </w:tcPr>
          <w:p w:rsidR="00260D74" w:rsidRPr="009170B8" w:rsidRDefault="00260D74" w:rsidP="00260D74">
            <w:pPr>
              <w:spacing w:before="100" w:beforeAutospacing="1" w:after="100" w:afterAutospacing="1"/>
              <w:jc w:val="both"/>
              <w:rPr>
                <w:bCs/>
              </w:rPr>
            </w:pPr>
          </w:p>
        </w:tc>
        <w:tc>
          <w:tcPr>
            <w:tcW w:w="2835" w:type="dxa"/>
          </w:tcPr>
          <w:p w:rsidR="00260D74" w:rsidRPr="009170B8" w:rsidRDefault="00260D74" w:rsidP="00260D74">
            <w:pPr>
              <w:spacing w:before="100" w:beforeAutospacing="1" w:after="100" w:afterAutospacing="1"/>
              <w:jc w:val="both"/>
              <w:rPr>
                <w:bCs/>
              </w:rPr>
            </w:pPr>
            <w:r w:rsidRPr="009170B8">
              <w:rPr>
                <w:b/>
              </w:rPr>
              <w:t>Класс</w:t>
            </w:r>
          </w:p>
        </w:tc>
        <w:tc>
          <w:tcPr>
            <w:tcW w:w="1243" w:type="dxa"/>
          </w:tcPr>
          <w:p w:rsidR="00260D74" w:rsidRPr="009170B8" w:rsidRDefault="00260D74" w:rsidP="00260D74">
            <w:pPr>
              <w:spacing w:before="100" w:beforeAutospacing="1" w:after="100" w:afterAutospacing="1"/>
              <w:jc w:val="both"/>
              <w:rPr>
                <w:b/>
                <w:bCs/>
              </w:rPr>
            </w:pPr>
            <w:r w:rsidRPr="009170B8">
              <w:rPr>
                <w:b/>
                <w:bCs/>
              </w:rPr>
              <w:t>5 класс</w:t>
            </w:r>
          </w:p>
        </w:tc>
        <w:tc>
          <w:tcPr>
            <w:tcW w:w="2408" w:type="dxa"/>
          </w:tcPr>
          <w:p w:rsidR="00260D74" w:rsidRPr="009170B8" w:rsidRDefault="00260D74" w:rsidP="00260D74">
            <w:pPr>
              <w:spacing w:before="100" w:beforeAutospacing="1" w:after="100" w:afterAutospacing="1"/>
              <w:rPr>
                <w:b/>
              </w:rPr>
            </w:pPr>
            <w:r w:rsidRPr="009170B8">
              <w:rPr>
                <w:b/>
              </w:rPr>
              <w:t>Всего</w:t>
            </w:r>
          </w:p>
        </w:tc>
      </w:tr>
      <w:tr w:rsidR="00260D74" w:rsidRPr="009170B8" w:rsidTr="00260D74">
        <w:tc>
          <w:tcPr>
            <w:tcW w:w="7089" w:type="dxa"/>
            <w:gridSpan w:val="3"/>
          </w:tcPr>
          <w:p w:rsidR="00260D74" w:rsidRPr="009170B8" w:rsidRDefault="00260D74" w:rsidP="00260D74">
            <w:pPr>
              <w:spacing w:before="100" w:beforeAutospacing="1" w:after="100" w:afterAutospacing="1"/>
              <w:jc w:val="both"/>
              <w:rPr>
                <w:bCs/>
              </w:rPr>
            </w:pPr>
            <w:r w:rsidRPr="009170B8">
              <w:rPr>
                <w:b/>
              </w:rPr>
              <w:t>Обязательная часть</w:t>
            </w:r>
          </w:p>
        </w:tc>
        <w:tc>
          <w:tcPr>
            <w:tcW w:w="2408" w:type="dxa"/>
          </w:tcPr>
          <w:p w:rsidR="00260D74" w:rsidRPr="009170B8" w:rsidRDefault="00260D74" w:rsidP="00260D74">
            <w:pPr>
              <w:spacing w:before="100" w:beforeAutospacing="1" w:after="100" w:afterAutospacing="1"/>
              <w:jc w:val="both"/>
              <w:rPr>
                <w:b/>
              </w:rPr>
            </w:pPr>
          </w:p>
        </w:tc>
      </w:tr>
      <w:tr w:rsidR="00260D74" w:rsidRPr="009170B8" w:rsidTr="00260D74">
        <w:tc>
          <w:tcPr>
            <w:tcW w:w="3011" w:type="dxa"/>
            <w:vMerge w:val="restart"/>
          </w:tcPr>
          <w:p w:rsidR="00260D74" w:rsidRPr="009170B8" w:rsidRDefault="00260D74" w:rsidP="00260D74">
            <w:pPr>
              <w:spacing w:before="100" w:beforeAutospacing="1" w:after="100" w:afterAutospacing="1"/>
              <w:jc w:val="both"/>
              <w:rPr>
                <w:bCs/>
              </w:rPr>
            </w:pPr>
            <w:r w:rsidRPr="009170B8">
              <w:rPr>
                <w:bCs/>
              </w:rPr>
              <w:t>Русский язык и</w:t>
            </w:r>
          </w:p>
          <w:p w:rsidR="00260D74" w:rsidRPr="009170B8" w:rsidRDefault="00260D74" w:rsidP="00260D74">
            <w:pPr>
              <w:tabs>
                <w:tab w:val="right" w:pos="2335"/>
              </w:tabs>
              <w:spacing w:before="100" w:beforeAutospacing="1" w:after="100" w:afterAutospacing="1"/>
              <w:jc w:val="both"/>
              <w:rPr>
                <w:bCs/>
              </w:rPr>
            </w:pPr>
            <w:r w:rsidRPr="009170B8">
              <w:rPr>
                <w:bCs/>
              </w:rPr>
              <w:t>литература</w:t>
            </w:r>
            <w:r w:rsidRPr="009170B8">
              <w:rPr>
                <w:bCs/>
              </w:rPr>
              <w:tab/>
            </w:r>
          </w:p>
        </w:tc>
        <w:tc>
          <w:tcPr>
            <w:tcW w:w="2835" w:type="dxa"/>
          </w:tcPr>
          <w:p w:rsidR="00260D74" w:rsidRPr="009170B8" w:rsidRDefault="00260D74" w:rsidP="00260D74">
            <w:pPr>
              <w:spacing w:before="100" w:beforeAutospacing="1" w:after="100" w:afterAutospacing="1"/>
              <w:jc w:val="both"/>
            </w:pPr>
            <w:r w:rsidRPr="009170B8">
              <w:t>Русский язык</w:t>
            </w:r>
          </w:p>
        </w:tc>
        <w:tc>
          <w:tcPr>
            <w:tcW w:w="1243" w:type="dxa"/>
          </w:tcPr>
          <w:p w:rsidR="00260D74" w:rsidRPr="009170B8" w:rsidRDefault="00260D74" w:rsidP="00260D74">
            <w:pPr>
              <w:spacing w:before="100" w:beforeAutospacing="1" w:after="100" w:afterAutospacing="1"/>
              <w:jc w:val="both"/>
              <w:rPr>
                <w:bCs/>
              </w:rPr>
            </w:pPr>
            <w:r w:rsidRPr="009170B8">
              <w:t>5</w:t>
            </w:r>
          </w:p>
        </w:tc>
        <w:tc>
          <w:tcPr>
            <w:tcW w:w="2408" w:type="dxa"/>
          </w:tcPr>
          <w:p w:rsidR="00260D74" w:rsidRPr="009170B8" w:rsidRDefault="00260D74" w:rsidP="00260D74">
            <w:pPr>
              <w:spacing w:before="100" w:beforeAutospacing="1" w:after="100" w:afterAutospacing="1"/>
              <w:jc w:val="both"/>
              <w:rPr>
                <w:bCs/>
              </w:rPr>
            </w:pPr>
            <w:r w:rsidRPr="009170B8">
              <w:rPr>
                <w:bCs/>
              </w:rPr>
              <w:t>5</w:t>
            </w:r>
          </w:p>
        </w:tc>
      </w:tr>
      <w:tr w:rsidR="00260D74" w:rsidRPr="009170B8" w:rsidTr="00260D74">
        <w:trPr>
          <w:trHeight w:val="510"/>
        </w:trPr>
        <w:tc>
          <w:tcPr>
            <w:tcW w:w="3011" w:type="dxa"/>
            <w:vMerge/>
          </w:tcPr>
          <w:p w:rsidR="00260D74" w:rsidRPr="009170B8" w:rsidRDefault="00260D74" w:rsidP="00260D74">
            <w:pPr>
              <w:tabs>
                <w:tab w:val="right" w:pos="2335"/>
              </w:tabs>
              <w:spacing w:before="100" w:beforeAutospacing="1" w:after="100" w:afterAutospacing="1"/>
              <w:jc w:val="both"/>
              <w:rPr>
                <w:bCs/>
              </w:rPr>
            </w:pPr>
          </w:p>
        </w:tc>
        <w:tc>
          <w:tcPr>
            <w:tcW w:w="2835" w:type="dxa"/>
          </w:tcPr>
          <w:p w:rsidR="00260D74" w:rsidRPr="009170B8" w:rsidRDefault="00260D74" w:rsidP="00260D74">
            <w:pPr>
              <w:spacing w:before="100" w:beforeAutospacing="1" w:after="100" w:afterAutospacing="1"/>
              <w:jc w:val="both"/>
            </w:pPr>
            <w:r w:rsidRPr="009170B8">
              <w:t>Литература</w:t>
            </w:r>
          </w:p>
        </w:tc>
        <w:tc>
          <w:tcPr>
            <w:tcW w:w="1243" w:type="dxa"/>
          </w:tcPr>
          <w:p w:rsidR="00260D74" w:rsidRPr="009170B8" w:rsidRDefault="00260D74" w:rsidP="00260D74">
            <w:pPr>
              <w:spacing w:before="100" w:beforeAutospacing="1" w:after="100" w:afterAutospacing="1"/>
              <w:jc w:val="both"/>
              <w:rPr>
                <w:bCs/>
              </w:rPr>
            </w:pPr>
            <w:r w:rsidRPr="009170B8">
              <w:rPr>
                <w:bCs/>
              </w:rPr>
              <w:t>3</w:t>
            </w:r>
          </w:p>
        </w:tc>
        <w:tc>
          <w:tcPr>
            <w:tcW w:w="2408" w:type="dxa"/>
          </w:tcPr>
          <w:p w:rsidR="00260D74" w:rsidRPr="009170B8" w:rsidRDefault="00260D74" w:rsidP="00260D74">
            <w:pPr>
              <w:spacing w:before="100" w:beforeAutospacing="1" w:after="100" w:afterAutospacing="1"/>
              <w:jc w:val="both"/>
              <w:rPr>
                <w:bCs/>
              </w:rPr>
            </w:pPr>
            <w:r w:rsidRPr="009170B8">
              <w:rPr>
                <w:bCs/>
              </w:rPr>
              <w:t>3</w:t>
            </w:r>
          </w:p>
        </w:tc>
      </w:tr>
      <w:tr w:rsidR="00260D74" w:rsidRPr="009170B8" w:rsidTr="00260D74">
        <w:trPr>
          <w:trHeight w:val="570"/>
        </w:trPr>
        <w:tc>
          <w:tcPr>
            <w:tcW w:w="3011" w:type="dxa"/>
          </w:tcPr>
          <w:p w:rsidR="00260D74" w:rsidRPr="009170B8" w:rsidRDefault="00260D74" w:rsidP="00260D74">
            <w:pPr>
              <w:spacing w:before="100" w:beforeAutospacing="1" w:after="100" w:afterAutospacing="1"/>
              <w:jc w:val="both"/>
              <w:rPr>
                <w:bCs/>
              </w:rPr>
            </w:pPr>
            <w:r w:rsidRPr="009170B8">
              <w:rPr>
                <w:bCs/>
              </w:rPr>
              <w:t>Иностранный язык</w:t>
            </w:r>
          </w:p>
        </w:tc>
        <w:tc>
          <w:tcPr>
            <w:tcW w:w="2835" w:type="dxa"/>
          </w:tcPr>
          <w:p w:rsidR="00260D74" w:rsidRPr="009170B8" w:rsidRDefault="00F45A5E" w:rsidP="00F45A5E">
            <w:pPr>
              <w:spacing w:before="100" w:beforeAutospacing="1" w:after="100" w:afterAutospacing="1"/>
              <w:jc w:val="both"/>
            </w:pPr>
            <w:r>
              <w:t xml:space="preserve">Иностранный язык (немецкий </w:t>
            </w:r>
            <w:bookmarkStart w:id="0" w:name="_GoBack"/>
            <w:bookmarkEnd w:id="0"/>
            <w:r w:rsidR="00260D74" w:rsidRPr="009170B8">
              <w:t>язык)</w:t>
            </w:r>
          </w:p>
        </w:tc>
        <w:tc>
          <w:tcPr>
            <w:tcW w:w="1243" w:type="dxa"/>
          </w:tcPr>
          <w:p w:rsidR="00260D74" w:rsidRPr="009170B8" w:rsidRDefault="00260D74" w:rsidP="00260D74">
            <w:pPr>
              <w:rPr>
                <w:bCs/>
              </w:rPr>
            </w:pPr>
            <w:r w:rsidRPr="009170B8">
              <w:rPr>
                <w:bCs/>
              </w:rPr>
              <w:t>3</w:t>
            </w:r>
          </w:p>
        </w:tc>
        <w:tc>
          <w:tcPr>
            <w:tcW w:w="2408" w:type="dxa"/>
          </w:tcPr>
          <w:p w:rsidR="00260D74" w:rsidRPr="009170B8" w:rsidRDefault="00260D74" w:rsidP="00260D74">
            <w:pPr>
              <w:spacing w:before="100" w:beforeAutospacing="1" w:after="100" w:afterAutospacing="1"/>
              <w:jc w:val="both"/>
              <w:rPr>
                <w:bCs/>
              </w:rPr>
            </w:pPr>
            <w:r w:rsidRPr="009170B8">
              <w:rPr>
                <w:bCs/>
              </w:rPr>
              <w:t>3</w:t>
            </w:r>
          </w:p>
        </w:tc>
      </w:tr>
      <w:tr w:rsidR="00260D74" w:rsidRPr="009170B8" w:rsidTr="00260D74">
        <w:tc>
          <w:tcPr>
            <w:tcW w:w="3011" w:type="dxa"/>
          </w:tcPr>
          <w:p w:rsidR="00260D74" w:rsidRPr="009170B8" w:rsidRDefault="00260D74" w:rsidP="00260D74">
            <w:pPr>
              <w:spacing w:before="100" w:beforeAutospacing="1" w:after="100" w:afterAutospacing="1"/>
              <w:jc w:val="both"/>
            </w:pPr>
            <w:r w:rsidRPr="009170B8">
              <w:t>Математика и информатика</w:t>
            </w:r>
          </w:p>
        </w:tc>
        <w:tc>
          <w:tcPr>
            <w:tcW w:w="2835" w:type="dxa"/>
          </w:tcPr>
          <w:p w:rsidR="00260D74" w:rsidRPr="009170B8" w:rsidRDefault="00260D74" w:rsidP="00260D74">
            <w:pPr>
              <w:spacing w:before="100" w:beforeAutospacing="1" w:after="100" w:afterAutospacing="1"/>
              <w:jc w:val="both"/>
            </w:pPr>
            <w:r w:rsidRPr="009170B8">
              <w:t>Математика</w:t>
            </w:r>
          </w:p>
        </w:tc>
        <w:tc>
          <w:tcPr>
            <w:tcW w:w="1243" w:type="dxa"/>
          </w:tcPr>
          <w:p w:rsidR="00260D74" w:rsidRPr="009170B8" w:rsidRDefault="00260D74" w:rsidP="00260D74">
            <w:pPr>
              <w:spacing w:before="100" w:beforeAutospacing="1" w:after="100" w:afterAutospacing="1"/>
              <w:jc w:val="both"/>
              <w:rPr>
                <w:bCs/>
              </w:rPr>
            </w:pPr>
            <w:r w:rsidRPr="009170B8">
              <w:rPr>
                <w:bCs/>
              </w:rPr>
              <w:t>5</w:t>
            </w:r>
          </w:p>
        </w:tc>
        <w:tc>
          <w:tcPr>
            <w:tcW w:w="2408" w:type="dxa"/>
          </w:tcPr>
          <w:p w:rsidR="00260D74" w:rsidRPr="009170B8" w:rsidRDefault="00260D74" w:rsidP="00260D74">
            <w:pPr>
              <w:spacing w:before="100" w:beforeAutospacing="1" w:after="100" w:afterAutospacing="1"/>
              <w:jc w:val="both"/>
              <w:rPr>
                <w:bCs/>
              </w:rPr>
            </w:pPr>
            <w:r w:rsidRPr="009170B8">
              <w:rPr>
                <w:bCs/>
              </w:rPr>
              <w:t>5</w:t>
            </w:r>
          </w:p>
        </w:tc>
      </w:tr>
      <w:tr w:rsidR="00260D74" w:rsidRPr="009170B8" w:rsidTr="00260D74">
        <w:tc>
          <w:tcPr>
            <w:tcW w:w="3011" w:type="dxa"/>
            <w:vMerge w:val="restart"/>
          </w:tcPr>
          <w:p w:rsidR="00260D74" w:rsidRPr="009170B8" w:rsidRDefault="00260D74" w:rsidP="00260D74">
            <w:pPr>
              <w:spacing w:before="100" w:beforeAutospacing="1" w:after="100" w:afterAutospacing="1"/>
              <w:jc w:val="both"/>
            </w:pPr>
            <w:r w:rsidRPr="009170B8">
              <w:t>Общественно-научные предметы</w:t>
            </w:r>
          </w:p>
        </w:tc>
        <w:tc>
          <w:tcPr>
            <w:tcW w:w="2835" w:type="dxa"/>
          </w:tcPr>
          <w:p w:rsidR="00260D74" w:rsidRPr="009170B8" w:rsidRDefault="00260D74" w:rsidP="00260D74">
            <w:pPr>
              <w:spacing w:before="100" w:beforeAutospacing="1" w:after="100" w:afterAutospacing="1"/>
              <w:jc w:val="both"/>
            </w:pPr>
            <w:r w:rsidRPr="009170B8">
              <w:t>История</w:t>
            </w:r>
          </w:p>
        </w:tc>
        <w:tc>
          <w:tcPr>
            <w:tcW w:w="1243" w:type="dxa"/>
          </w:tcPr>
          <w:p w:rsidR="00260D74" w:rsidRPr="009170B8" w:rsidRDefault="00260D74" w:rsidP="00260D74">
            <w:pPr>
              <w:spacing w:before="100" w:beforeAutospacing="1" w:after="100" w:afterAutospacing="1"/>
              <w:jc w:val="both"/>
              <w:rPr>
                <w:bCs/>
              </w:rPr>
            </w:pPr>
            <w:r w:rsidRPr="009170B8">
              <w:t>2</w:t>
            </w:r>
          </w:p>
        </w:tc>
        <w:tc>
          <w:tcPr>
            <w:tcW w:w="2408" w:type="dxa"/>
          </w:tcPr>
          <w:p w:rsidR="00260D74" w:rsidRPr="009170B8" w:rsidRDefault="00260D74" w:rsidP="00260D74">
            <w:pPr>
              <w:spacing w:before="100" w:beforeAutospacing="1" w:after="100" w:afterAutospacing="1"/>
              <w:jc w:val="both"/>
              <w:rPr>
                <w:bCs/>
              </w:rPr>
            </w:pPr>
            <w:r w:rsidRPr="009170B8">
              <w:rPr>
                <w:bCs/>
              </w:rPr>
              <w:t>2</w:t>
            </w:r>
          </w:p>
        </w:tc>
      </w:tr>
      <w:tr w:rsidR="00260D74" w:rsidRPr="009170B8" w:rsidTr="00260D74">
        <w:tc>
          <w:tcPr>
            <w:tcW w:w="3011" w:type="dxa"/>
            <w:vMerge/>
          </w:tcPr>
          <w:p w:rsidR="00260D74" w:rsidRPr="009170B8" w:rsidRDefault="00260D74" w:rsidP="00260D74">
            <w:pPr>
              <w:spacing w:before="100" w:beforeAutospacing="1" w:after="100" w:afterAutospacing="1"/>
              <w:jc w:val="both"/>
            </w:pPr>
          </w:p>
        </w:tc>
        <w:tc>
          <w:tcPr>
            <w:tcW w:w="2835" w:type="dxa"/>
          </w:tcPr>
          <w:p w:rsidR="00260D74" w:rsidRPr="009170B8" w:rsidRDefault="00260D74" w:rsidP="00260D74">
            <w:pPr>
              <w:spacing w:before="100" w:beforeAutospacing="1" w:after="100" w:afterAutospacing="1"/>
              <w:jc w:val="both"/>
            </w:pPr>
            <w:r w:rsidRPr="009170B8">
              <w:t>Обществознание</w:t>
            </w:r>
          </w:p>
        </w:tc>
        <w:tc>
          <w:tcPr>
            <w:tcW w:w="1243" w:type="dxa"/>
          </w:tcPr>
          <w:p w:rsidR="00260D74" w:rsidRPr="009170B8" w:rsidRDefault="00260D74" w:rsidP="00260D74">
            <w:pPr>
              <w:spacing w:before="100" w:beforeAutospacing="1" w:after="100" w:afterAutospacing="1"/>
              <w:jc w:val="both"/>
            </w:pPr>
            <w:r w:rsidRPr="009170B8">
              <w:t>-</w:t>
            </w:r>
          </w:p>
        </w:tc>
        <w:tc>
          <w:tcPr>
            <w:tcW w:w="2408" w:type="dxa"/>
          </w:tcPr>
          <w:p w:rsidR="00260D74" w:rsidRPr="009170B8" w:rsidRDefault="00260D74" w:rsidP="00260D74">
            <w:pPr>
              <w:spacing w:before="100" w:beforeAutospacing="1" w:after="100" w:afterAutospacing="1"/>
              <w:jc w:val="both"/>
              <w:rPr>
                <w:bCs/>
              </w:rPr>
            </w:pPr>
            <w:r w:rsidRPr="009170B8">
              <w:rPr>
                <w:bCs/>
              </w:rPr>
              <w:t>-</w:t>
            </w:r>
          </w:p>
        </w:tc>
      </w:tr>
      <w:tr w:rsidR="00260D74" w:rsidRPr="009170B8" w:rsidTr="00260D74">
        <w:tc>
          <w:tcPr>
            <w:tcW w:w="3011" w:type="dxa"/>
            <w:vMerge/>
          </w:tcPr>
          <w:p w:rsidR="00260D74" w:rsidRPr="009170B8" w:rsidRDefault="00260D74" w:rsidP="00260D74">
            <w:pPr>
              <w:spacing w:before="100" w:beforeAutospacing="1" w:after="100" w:afterAutospacing="1"/>
              <w:jc w:val="both"/>
            </w:pPr>
          </w:p>
        </w:tc>
        <w:tc>
          <w:tcPr>
            <w:tcW w:w="2835" w:type="dxa"/>
          </w:tcPr>
          <w:p w:rsidR="00260D74" w:rsidRPr="009170B8" w:rsidRDefault="00260D74" w:rsidP="00260D74">
            <w:pPr>
              <w:spacing w:before="100" w:beforeAutospacing="1" w:after="100" w:afterAutospacing="1"/>
              <w:jc w:val="both"/>
            </w:pPr>
            <w:r w:rsidRPr="009170B8">
              <w:t>География</w:t>
            </w:r>
          </w:p>
        </w:tc>
        <w:tc>
          <w:tcPr>
            <w:tcW w:w="1243" w:type="dxa"/>
          </w:tcPr>
          <w:p w:rsidR="00260D74" w:rsidRPr="009170B8" w:rsidRDefault="00260D74" w:rsidP="00260D74">
            <w:pPr>
              <w:spacing w:before="100" w:beforeAutospacing="1" w:after="100" w:afterAutospacing="1"/>
              <w:jc w:val="both"/>
              <w:rPr>
                <w:bCs/>
              </w:rPr>
            </w:pPr>
            <w:r w:rsidRPr="009170B8">
              <w:rPr>
                <w:bCs/>
              </w:rPr>
              <w:t>1</w:t>
            </w:r>
          </w:p>
        </w:tc>
        <w:tc>
          <w:tcPr>
            <w:tcW w:w="2408" w:type="dxa"/>
          </w:tcPr>
          <w:p w:rsidR="00260D74" w:rsidRPr="009170B8" w:rsidRDefault="00260D74" w:rsidP="00260D74">
            <w:pPr>
              <w:spacing w:before="100" w:beforeAutospacing="1" w:after="100" w:afterAutospacing="1"/>
              <w:jc w:val="both"/>
              <w:rPr>
                <w:bCs/>
              </w:rPr>
            </w:pPr>
            <w:r w:rsidRPr="009170B8">
              <w:rPr>
                <w:bCs/>
              </w:rPr>
              <w:t>1</w:t>
            </w:r>
          </w:p>
        </w:tc>
      </w:tr>
      <w:tr w:rsidR="00260D74" w:rsidRPr="009170B8" w:rsidTr="00260D74">
        <w:tc>
          <w:tcPr>
            <w:tcW w:w="3011" w:type="dxa"/>
          </w:tcPr>
          <w:p w:rsidR="00260D74" w:rsidRPr="009170B8" w:rsidRDefault="00260D74" w:rsidP="00260D74">
            <w:pPr>
              <w:spacing w:before="100" w:beforeAutospacing="1" w:after="100" w:afterAutospacing="1"/>
              <w:jc w:val="both"/>
            </w:pPr>
            <w:r w:rsidRPr="009170B8">
              <w:t>Естественнонаучные предметы</w:t>
            </w:r>
          </w:p>
        </w:tc>
        <w:tc>
          <w:tcPr>
            <w:tcW w:w="2835" w:type="dxa"/>
          </w:tcPr>
          <w:p w:rsidR="00260D74" w:rsidRPr="009170B8" w:rsidRDefault="00260D74" w:rsidP="00260D74">
            <w:pPr>
              <w:spacing w:before="100" w:beforeAutospacing="1" w:after="100" w:afterAutospacing="1"/>
              <w:jc w:val="both"/>
            </w:pPr>
            <w:r w:rsidRPr="009170B8">
              <w:t>Биология</w:t>
            </w:r>
          </w:p>
        </w:tc>
        <w:tc>
          <w:tcPr>
            <w:tcW w:w="1243" w:type="dxa"/>
          </w:tcPr>
          <w:p w:rsidR="00260D74" w:rsidRPr="009170B8" w:rsidRDefault="00260D74" w:rsidP="00260D74">
            <w:pPr>
              <w:spacing w:before="100" w:beforeAutospacing="1" w:after="100" w:afterAutospacing="1"/>
              <w:jc w:val="both"/>
              <w:rPr>
                <w:bCs/>
              </w:rPr>
            </w:pPr>
            <w:r w:rsidRPr="009170B8">
              <w:rPr>
                <w:bCs/>
              </w:rPr>
              <w:t>1</w:t>
            </w:r>
          </w:p>
        </w:tc>
        <w:tc>
          <w:tcPr>
            <w:tcW w:w="2408" w:type="dxa"/>
          </w:tcPr>
          <w:p w:rsidR="00260D74" w:rsidRPr="009170B8" w:rsidRDefault="00260D74" w:rsidP="00260D74">
            <w:pPr>
              <w:spacing w:before="100" w:beforeAutospacing="1" w:after="100" w:afterAutospacing="1"/>
              <w:jc w:val="both"/>
              <w:rPr>
                <w:bCs/>
              </w:rPr>
            </w:pPr>
            <w:r w:rsidRPr="009170B8">
              <w:rPr>
                <w:bCs/>
              </w:rPr>
              <w:t>1</w:t>
            </w:r>
          </w:p>
        </w:tc>
      </w:tr>
      <w:tr w:rsidR="00260D74" w:rsidRPr="009170B8" w:rsidTr="00260D74">
        <w:tc>
          <w:tcPr>
            <w:tcW w:w="3011" w:type="dxa"/>
          </w:tcPr>
          <w:p w:rsidR="00260D74" w:rsidRPr="009170B8" w:rsidRDefault="00260D74" w:rsidP="00260D74">
            <w:pPr>
              <w:spacing w:before="100" w:beforeAutospacing="1" w:after="100" w:afterAutospacing="1"/>
              <w:jc w:val="both"/>
            </w:pPr>
            <w:r w:rsidRPr="009170B8">
              <w:t>Искусство</w:t>
            </w:r>
          </w:p>
        </w:tc>
        <w:tc>
          <w:tcPr>
            <w:tcW w:w="2835" w:type="dxa"/>
          </w:tcPr>
          <w:p w:rsidR="00260D74" w:rsidRPr="009170B8" w:rsidRDefault="00260D74" w:rsidP="00260D74">
            <w:pPr>
              <w:spacing w:before="100" w:beforeAutospacing="1" w:after="100" w:afterAutospacing="1"/>
              <w:jc w:val="both"/>
            </w:pPr>
            <w:r w:rsidRPr="009170B8">
              <w:t>Музыка</w:t>
            </w:r>
          </w:p>
        </w:tc>
        <w:tc>
          <w:tcPr>
            <w:tcW w:w="1243" w:type="dxa"/>
          </w:tcPr>
          <w:p w:rsidR="00260D74" w:rsidRPr="009170B8" w:rsidRDefault="00260D74" w:rsidP="00260D74">
            <w:pPr>
              <w:spacing w:before="100" w:beforeAutospacing="1" w:after="100" w:afterAutospacing="1"/>
              <w:jc w:val="both"/>
              <w:rPr>
                <w:bCs/>
              </w:rPr>
            </w:pPr>
            <w:r w:rsidRPr="009170B8">
              <w:rPr>
                <w:bCs/>
              </w:rPr>
              <w:t>1</w:t>
            </w:r>
          </w:p>
        </w:tc>
        <w:tc>
          <w:tcPr>
            <w:tcW w:w="2408" w:type="dxa"/>
          </w:tcPr>
          <w:p w:rsidR="00260D74" w:rsidRPr="009170B8" w:rsidRDefault="00260D74" w:rsidP="00260D74">
            <w:pPr>
              <w:spacing w:before="100" w:beforeAutospacing="1" w:after="100" w:afterAutospacing="1"/>
              <w:jc w:val="both"/>
              <w:rPr>
                <w:bCs/>
              </w:rPr>
            </w:pPr>
            <w:r w:rsidRPr="009170B8">
              <w:rPr>
                <w:bCs/>
              </w:rPr>
              <w:t>1</w:t>
            </w:r>
          </w:p>
        </w:tc>
      </w:tr>
      <w:tr w:rsidR="00260D74" w:rsidRPr="009170B8" w:rsidTr="00260D74">
        <w:tc>
          <w:tcPr>
            <w:tcW w:w="3011" w:type="dxa"/>
          </w:tcPr>
          <w:p w:rsidR="00260D74" w:rsidRPr="009170B8" w:rsidRDefault="00260D74" w:rsidP="00260D74">
            <w:pPr>
              <w:spacing w:before="100" w:beforeAutospacing="1" w:after="100" w:afterAutospacing="1"/>
              <w:jc w:val="both"/>
            </w:pPr>
          </w:p>
        </w:tc>
        <w:tc>
          <w:tcPr>
            <w:tcW w:w="2835" w:type="dxa"/>
          </w:tcPr>
          <w:p w:rsidR="00260D74" w:rsidRPr="009170B8" w:rsidRDefault="00260D74" w:rsidP="00260D74">
            <w:pPr>
              <w:spacing w:before="100" w:beforeAutospacing="1" w:after="100" w:afterAutospacing="1"/>
              <w:jc w:val="both"/>
            </w:pPr>
            <w:r w:rsidRPr="009170B8">
              <w:t>Изобразительное искусство</w:t>
            </w:r>
          </w:p>
        </w:tc>
        <w:tc>
          <w:tcPr>
            <w:tcW w:w="1243" w:type="dxa"/>
          </w:tcPr>
          <w:p w:rsidR="00260D74" w:rsidRPr="009170B8" w:rsidRDefault="00260D74" w:rsidP="00260D74">
            <w:pPr>
              <w:spacing w:before="100" w:beforeAutospacing="1" w:after="100" w:afterAutospacing="1"/>
              <w:jc w:val="both"/>
              <w:rPr>
                <w:bCs/>
              </w:rPr>
            </w:pPr>
            <w:r w:rsidRPr="009170B8">
              <w:rPr>
                <w:bCs/>
              </w:rPr>
              <w:t>1</w:t>
            </w:r>
          </w:p>
        </w:tc>
        <w:tc>
          <w:tcPr>
            <w:tcW w:w="2408" w:type="dxa"/>
          </w:tcPr>
          <w:p w:rsidR="00260D74" w:rsidRPr="009170B8" w:rsidRDefault="00260D74" w:rsidP="00260D74">
            <w:pPr>
              <w:spacing w:before="100" w:beforeAutospacing="1" w:after="100" w:afterAutospacing="1"/>
              <w:jc w:val="both"/>
              <w:rPr>
                <w:bCs/>
              </w:rPr>
            </w:pPr>
            <w:r w:rsidRPr="009170B8">
              <w:rPr>
                <w:bCs/>
              </w:rPr>
              <w:t>1</w:t>
            </w:r>
          </w:p>
        </w:tc>
      </w:tr>
      <w:tr w:rsidR="00260D74" w:rsidRPr="009170B8" w:rsidTr="00260D74">
        <w:tc>
          <w:tcPr>
            <w:tcW w:w="3011" w:type="dxa"/>
          </w:tcPr>
          <w:p w:rsidR="00260D74" w:rsidRPr="009170B8" w:rsidRDefault="00260D74" w:rsidP="00260D74">
            <w:pPr>
              <w:spacing w:before="100" w:beforeAutospacing="1" w:after="100" w:afterAutospacing="1"/>
              <w:jc w:val="both"/>
            </w:pPr>
            <w:r w:rsidRPr="009170B8">
              <w:t>Технология</w:t>
            </w:r>
          </w:p>
        </w:tc>
        <w:tc>
          <w:tcPr>
            <w:tcW w:w="2835" w:type="dxa"/>
          </w:tcPr>
          <w:p w:rsidR="00260D74" w:rsidRPr="009170B8" w:rsidRDefault="00260D74" w:rsidP="00260D74">
            <w:pPr>
              <w:spacing w:before="100" w:beforeAutospacing="1" w:after="100" w:afterAutospacing="1"/>
              <w:jc w:val="both"/>
            </w:pPr>
            <w:r w:rsidRPr="009170B8">
              <w:t>Технология</w:t>
            </w:r>
          </w:p>
        </w:tc>
        <w:tc>
          <w:tcPr>
            <w:tcW w:w="1243" w:type="dxa"/>
          </w:tcPr>
          <w:p w:rsidR="00260D74" w:rsidRPr="009170B8" w:rsidRDefault="00260D74" w:rsidP="00260D74">
            <w:pPr>
              <w:spacing w:before="100" w:beforeAutospacing="1" w:after="100" w:afterAutospacing="1"/>
              <w:jc w:val="both"/>
              <w:rPr>
                <w:bCs/>
              </w:rPr>
            </w:pPr>
            <w:r w:rsidRPr="009170B8">
              <w:rPr>
                <w:bCs/>
              </w:rPr>
              <w:t>2</w:t>
            </w:r>
          </w:p>
        </w:tc>
        <w:tc>
          <w:tcPr>
            <w:tcW w:w="2408" w:type="dxa"/>
          </w:tcPr>
          <w:p w:rsidR="00260D74" w:rsidRPr="009170B8" w:rsidRDefault="00260D74" w:rsidP="00260D74">
            <w:pPr>
              <w:spacing w:before="100" w:beforeAutospacing="1" w:after="100" w:afterAutospacing="1"/>
              <w:jc w:val="both"/>
              <w:rPr>
                <w:bCs/>
              </w:rPr>
            </w:pPr>
            <w:r w:rsidRPr="009170B8">
              <w:rPr>
                <w:bCs/>
              </w:rPr>
              <w:t>2</w:t>
            </w:r>
          </w:p>
        </w:tc>
      </w:tr>
      <w:tr w:rsidR="00260D74" w:rsidRPr="009170B8" w:rsidTr="00260D74">
        <w:trPr>
          <w:trHeight w:val="534"/>
        </w:trPr>
        <w:tc>
          <w:tcPr>
            <w:tcW w:w="3011" w:type="dxa"/>
          </w:tcPr>
          <w:p w:rsidR="00260D74" w:rsidRPr="009170B8" w:rsidRDefault="00260D74" w:rsidP="00260D74">
            <w:pPr>
              <w:spacing w:before="100" w:beforeAutospacing="1" w:after="100" w:afterAutospacing="1"/>
              <w:jc w:val="both"/>
            </w:pPr>
            <w:r w:rsidRPr="009170B8">
              <w:t xml:space="preserve">Физическая культура  </w:t>
            </w:r>
          </w:p>
        </w:tc>
        <w:tc>
          <w:tcPr>
            <w:tcW w:w="2835" w:type="dxa"/>
          </w:tcPr>
          <w:p w:rsidR="00260D74" w:rsidRPr="009170B8" w:rsidRDefault="00260D74" w:rsidP="00260D74">
            <w:pPr>
              <w:spacing w:before="100" w:beforeAutospacing="1" w:after="100" w:afterAutospacing="1"/>
              <w:jc w:val="both"/>
            </w:pPr>
            <w:r w:rsidRPr="009170B8">
              <w:t>Физическая культура</w:t>
            </w:r>
          </w:p>
        </w:tc>
        <w:tc>
          <w:tcPr>
            <w:tcW w:w="1243" w:type="dxa"/>
          </w:tcPr>
          <w:p w:rsidR="00260D74" w:rsidRPr="009170B8" w:rsidRDefault="00260D74" w:rsidP="00260D74">
            <w:pPr>
              <w:spacing w:before="100" w:beforeAutospacing="1" w:after="100" w:afterAutospacing="1"/>
              <w:jc w:val="both"/>
              <w:rPr>
                <w:bCs/>
              </w:rPr>
            </w:pPr>
            <w:r w:rsidRPr="009170B8">
              <w:rPr>
                <w:bCs/>
              </w:rPr>
              <w:t>2</w:t>
            </w:r>
          </w:p>
        </w:tc>
        <w:tc>
          <w:tcPr>
            <w:tcW w:w="2408" w:type="dxa"/>
          </w:tcPr>
          <w:p w:rsidR="00260D74" w:rsidRPr="009170B8" w:rsidRDefault="00260D74" w:rsidP="00260D74">
            <w:pPr>
              <w:spacing w:before="100" w:beforeAutospacing="1" w:after="100" w:afterAutospacing="1"/>
              <w:jc w:val="both"/>
              <w:rPr>
                <w:bCs/>
              </w:rPr>
            </w:pPr>
            <w:r w:rsidRPr="009170B8">
              <w:rPr>
                <w:bCs/>
              </w:rPr>
              <w:t>2</w:t>
            </w:r>
          </w:p>
        </w:tc>
      </w:tr>
      <w:tr w:rsidR="00260D74" w:rsidRPr="009170B8" w:rsidTr="00260D74">
        <w:tc>
          <w:tcPr>
            <w:tcW w:w="3011" w:type="dxa"/>
          </w:tcPr>
          <w:p w:rsidR="00260D74" w:rsidRPr="009170B8" w:rsidRDefault="00260D74" w:rsidP="00260D74">
            <w:pPr>
              <w:spacing w:before="100" w:beforeAutospacing="1" w:after="100" w:afterAutospacing="1"/>
              <w:jc w:val="both"/>
            </w:pPr>
            <w:r w:rsidRPr="009170B8">
              <w:t>Основы духовно-нравственной культуры народов России</w:t>
            </w:r>
          </w:p>
        </w:tc>
        <w:tc>
          <w:tcPr>
            <w:tcW w:w="2835" w:type="dxa"/>
          </w:tcPr>
          <w:p w:rsidR="00260D74" w:rsidRPr="009170B8" w:rsidRDefault="00260D74" w:rsidP="00260D74">
            <w:pPr>
              <w:spacing w:before="100" w:beforeAutospacing="1" w:after="100" w:afterAutospacing="1"/>
              <w:jc w:val="both"/>
            </w:pPr>
            <w:r w:rsidRPr="009170B8">
              <w:t>Основы духовно-нравственной культуры народов России</w:t>
            </w:r>
          </w:p>
        </w:tc>
        <w:tc>
          <w:tcPr>
            <w:tcW w:w="1243" w:type="dxa"/>
          </w:tcPr>
          <w:p w:rsidR="00260D74" w:rsidRPr="009170B8" w:rsidRDefault="00260D74" w:rsidP="00260D74">
            <w:pPr>
              <w:spacing w:before="100" w:beforeAutospacing="1" w:after="100" w:afterAutospacing="1"/>
              <w:jc w:val="both"/>
              <w:rPr>
                <w:bCs/>
              </w:rPr>
            </w:pPr>
            <w:r w:rsidRPr="009170B8">
              <w:rPr>
                <w:bCs/>
              </w:rPr>
              <w:t>1</w:t>
            </w:r>
          </w:p>
        </w:tc>
        <w:tc>
          <w:tcPr>
            <w:tcW w:w="2408" w:type="dxa"/>
          </w:tcPr>
          <w:p w:rsidR="00260D74" w:rsidRPr="009170B8" w:rsidRDefault="00260D74" w:rsidP="00260D74">
            <w:pPr>
              <w:spacing w:before="100" w:beforeAutospacing="1" w:after="100" w:afterAutospacing="1"/>
              <w:jc w:val="both"/>
              <w:rPr>
                <w:bCs/>
              </w:rPr>
            </w:pPr>
            <w:r w:rsidRPr="009170B8">
              <w:rPr>
                <w:bCs/>
              </w:rPr>
              <w:t>1</w:t>
            </w:r>
          </w:p>
        </w:tc>
      </w:tr>
      <w:tr w:rsidR="00260D74" w:rsidRPr="009170B8" w:rsidTr="00260D74">
        <w:trPr>
          <w:trHeight w:val="480"/>
        </w:trPr>
        <w:tc>
          <w:tcPr>
            <w:tcW w:w="5846" w:type="dxa"/>
            <w:gridSpan w:val="2"/>
          </w:tcPr>
          <w:p w:rsidR="00260D74" w:rsidRPr="009170B8" w:rsidRDefault="00260D74" w:rsidP="00260D74">
            <w:pPr>
              <w:spacing w:before="100" w:beforeAutospacing="1" w:after="100" w:afterAutospacing="1"/>
              <w:jc w:val="both"/>
            </w:pPr>
            <w:r w:rsidRPr="009170B8">
              <w:t>Итого:</w:t>
            </w:r>
          </w:p>
        </w:tc>
        <w:tc>
          <w:tcPr>
            <w:tcW w:w="1243" w:type="dxa"/>
          </w:tcPr>
          <w:p w:rsidR="00260D74" w:rsidRPr="009170B8" w:rsidRDefault="00260D74" w:rsidP="00260D74">
            <w:pPr>
              <w:spacing w:before="100" w:beforeAutospacing="1" w:after="100" w:afterAutospacing="1"/>
              <w:jc w:val="both"/>
              <w:rPr>
                <w:b/>
                <w:bCs/>
              </w:rPr>
            </w:pPr>
            <w:r w:rsidRPr="009170B8">
              <w:rPr>
                <w:b/>
              </w:rPr>
              <w:t>27</w:t>
            </w:r>
          </w:p>
        </w:tc>
        <w:tc>
          <w:tcPr>
            <w:tcW w:w="2408" w:type="dxa"/>
          </w:tcPr>
          <w:p w:rsidR="00260D74" w:rsidRPr="009170B8" w:rsidRDefault="00260D74" w:rsidP="00260D74">
            <w:pPr>
              <w:spacing w:before="100" w:beforeAutospacing="1" w:after="100" w:afterAutospacing="1"/>
              <w:jc w:val="both"/>
              <w:rPr>
                <w:b/>
                <w:bCs/>
              </w:rPr>
            </w:pPr>
            <w:r w:rsidRPr="009170B8">
              <w:rPr>
                <w:b/>
                <w:bCs/>
              </w:rPr>
              <w:t>27</w:t>
            </w:r>
          </w:p>
        </w:tc>
      </w:tr>
      <w:tr w:rsidR="00260D74" w:rsidRPr="009170B8" w:rsidTr="00260D74">
        <w:tc>
          <w:tcPr>
            <w:tcW w:w="5846" w:type="dxa"/>
            <w:gridSpan w:val="2"/>
          </w:tcPr>
          <w:p w:rsidR="00260D74" w:rsidRPr="009170B8" w:rsidRDefault="00260D74" w:rsidP="00260D74">
            <w:pPr>
              <w:spacing w:before="100" w:beforeAutospacing="1" w:after="100" w:afterAutospacing="1"/>
              <w:jc w:val="both"/>
            </w:pPr>
            <w:r w:rsidRPr="009170B8">
              <w:rPr>
                <w:b/>
              </w:rPr>
              <w:t>Часть, формируемая участниками образовательных отношений</w:t>
            </w:r>
          </w:p>
        </w:tc>
        <w:tc>
          <w:tcPr>
            <w:tcW w:w="1243" w:type="dxa"/>
          </w:tcPr>
          <w:p w:rsidR="00260D74" w:rsidRPr="009170B8" w:rsidRDefault="00260D74" w:rsidP="00260D74">
            <w:pPr>
              <w:spacing w:before="100" w:beforeAutospacing="1" w:after="100" w:afterAutospacing="1"/>
              <w:jc w:val="both"/>
              <w:rPr>
                <w:b/>
                <w:bCs/>
              </w:rPr>
            </w:pPr>
          </w:p>
        </w:tc>
        <w:tc>
          <w:tcPr>
            <w:tcW w:w="2408" w:type="dxa"/>
          </w:tcPr>
          <w:p w:rsidR="00260D74" w:rsidRPr="009170B8" w:rsidRDefault="00260D74" w:rsidP="00260D74">
            <w:pPr>
              <w:spacing w:before="100" w:beforeAutospacing="1" w:after="100" w:afterAutospacing="1"/>
              <w:jc w:val="both"/>
              <w:rPr>
                <w:b/>
                <w:bCs/>
              </w:rPr>
            </w:pPr>
          </w:p>
        </w:tc>
      </w:tr>
      <w:tr w:rsidR="00260D74" w:rsidRPr="009170B8" w:rsidTr="00260D74">
        <w:tc>
          <w:tcPr>
            <w:tcW w:w="3011" w:type="dxa"/>
          </w:tcPr>
          <w:p w:rsidR="00260D74" w:rsidRPr="009170B8" w:rsidRDefault="00260D74" w:rsidP="00260D74">
            <w:pPr>
              <w:spacing w:before="100" w:beforeAutospacing="1" w:after="100" w:afterAutospacing="1"/>
              <w:jc w:val="both"/>
            </w:pPr>
            <w:r w:rsidRPr="009170B8">
              <w:t>Основы двигательной активности</w:t>
            </w:r>
          </w:p>
        </w:tc>
        <w:tc>
          <w:tcPr>
            <w:tcW w:w="2835" w:type="dxa"/>
          </w:tcPr>
          <w:p w:rsidR="00260D74" w:rsidRPr="009170B8" w:rsidRDefault="00260D74" w:rsidP="00260D74">
            <w:pPr>
              <w:spacing w:before="100" w:beforeAutospacing="1" w:after="100" w:afterAutospacing="1"/>
              <w:jc w:val="both"/>
            </w:pPr>
            <w:r w:rsidRPr="009170B8">
              <w:t>Основы двигательной активности</w:t>
            </w:r>
          </w:p>
        </w:tc>
        <w:tc>
          <w:tcPr>
            <w:tcW w:w="1243" w:type="dxa"/>
          </w:tcPr>
          <w:p w:rsidR="00260D74" w:rsidRPr="009170B8" w:rsidRDefault="00260D74" w:rsidP="00260D74">
            <w:pPr>
              <w:spacing w:before="100" w:beforeAutospacing="1" w:after="100" w:afterAutospacing="1"/>
              <w:jc w:val="both"/>
              <w:rPr>
                <w:bCs/>
              </w:rPr>
            </w:pPr>
            <w:r w:rsidRPr="009170B8">
              <w:rPr>
                <w:bCs/>
              </w:rPr>
              <w:t>1</w:t>
            </w:r>
          </w:p>
        </w:tc>
        <w:tc>
          <w:tcPr>
            <w:tcW w:w="2408" w:type="dxa"/>
          </w:tcPr>
          <w:p w:rsidR="00260D74" w:rsidRPr="009170B8" w:rsidRDefault="00260D74" w:rsidP="00260D74">
            <w:pPr>
              <w:spacing w:before="100" w:beforeAutospacing="1" w:after="100" w:afterAutospacing="1"/>
              <w:jc w:val="both"/>
              <w:rPr>
                <w:bCs/>
              </w:rPr>
            </w:pPr>
            <w:r w:rsidRPr="009170B8">
              <w:rPr>
                <w:bCs/>
              </w:rPr>
              <w:t>1</w:t>
            </w:r>
          </w:p>
        </w:tc>
      </w:tr>
      <w:tr w:rsidR="00260D74" w:rsidRPr="009170B8" w:rsidTr="00260D74">
        <w:tc>
          <w:tcPr>
            <w:tcW w:w="3011" w:type="dxa"/>
          </w:tcPr>
          <w:p w:rsidR="00260D74" w:rsidRPr="009170B8" w:rsidRDefault="00260D74" w:rsidP="00260D74">
            <w:pPr>
              <w:spacing w:before="100" w:beforeAutospacing="1" w:after="100" w:afterAutospacing="1"/>
              <w:jc w:val="both"/>
            </w:pPr>
            <w:r w:rsidRPr="009170B8">
              <w:t>Регионоведение</w:t>
            </w:r>
          </w:p>
        </w:tc>
        <w:tc>
          <w:tcPr>
            <w:tcW w:w="2835" w:type="dxa"/>
          </w:tcPr>
          <w:p w:rsidR="00260D74" w:rsidRPr="009170B8" w:rsidRDefault="00260D74" w:rsidP="00260D74">
            <w:pPr>
              <w:spacing w:before="100" w:beforeAutospacing="1" w:after="100" w:afterAutospacing="1"/>
              <w:jc w:val="both"/>
            </w:pPr>
            <w:r w:rsidRPr="009170B8">
              <w:t>Регионоведение</w:t>
            </w:r>
          </w:p>
        </w:tc>
        <w:tc>
          <w:tcPr>
            <w:tcW w:w="1243" w:type="dxa"/>
          </w:tcPr>
          <w:p w:rsidR="00260D74" w:rsidRPr="009170B8" w:rsidRDefault="00260D74" w:rsidP="00260D74">
            <w:pPr>
              <w:spacing w:before="100" w:beforeAutospacing="1" w:after="100" w:afterAutospacing="1"/>
              <w:jc w:val="both"/>
              <w:rPr>
                <w:bCs/>
              </w:rPr>
            </w:pPr>
            <w:r w:rsidRPr="009170B8">
              <w:rPr>
                <w:bCs/>
              </w:rPr>
              <w:t>1</w:t>
            </w:r>
          </w:p>
        </w:tc>
        <w:tc>
          <w:tcPr>
            <w:tcW w:w="2408" w:type="dxa"/>
          </w:tcPr>
          <w:p w:rsidR="00260D74" w:rsidRPr="009170B8" w:rsidRDefault="00260D74" w:rsidP="00260D74">
            <w:pPr>
              <w:spacing w:before="100" w:beforeAutospacing="1" w:after="100" w:afterAutospacing="1"/>
              <w:jc w:val="both"/>
              <w:rPr>
                <w:bCs/>
              </w:rPr>
            </w:pPr>
            <w:r w:rsidRPr="009170B8">
              <w:rPr>
                <w:bCs/>
              </w:rPr>
              <w:t>1</w:t>
            </w:r>
          </w:p>
        </w:tc>
      </w:tr>
      <w:tr w:rsidR="00260D74" w:rsidRPr="009170B8" w:rsidTr="00B017E0">
        <w:trPr>
          <w:trHeight w:val="458"/>
        </w:trPr>
        <w:tc>
          <w:tcPr>
            <w:tcW w:w="5846" w:type="dxa"/>
            <w:gridSpan w:val="2"/>
          </w:tcPr>
          <w:p w:rsidR="00260D74" w:rsidRPr="009170B8" w:rsidRDefault="00260D74" w:rsidP="00260D74">
            <w:pPr>
              <w:spacing w:before="100" w:beforeAutospacing="1" w:after="100" w:afterAutospacing="1"/>
              <w:jc w:val="both"/>
            </w:pPr>
            <w:r w:rsidRPr="009170B8">
              <w:t>Итого:</w:t>
            </w:r>
          </w:p>
        </w:tc>
        <w:tc>
          <w:tcPr>
            <w:tcW w:w="1243" w:type="dxa"/>
          </w:tcPr>
          <w:p w:rsidR="00260D74" w:rsidRPr="009170B8" w:rsidRDefault="00260D74" w:rsidP="00260D74">
            <w:pPr>
              <w:spacing w:before="100" w:beforeAutospacing="1" w:after="100" w:afterAutospacing="1"/>
              <w:jc w:val="both"/>
              <w:rPr>
                <w:b/>
                <w:bCs/>
              </w:rPr>
            </w:pPr>
            <w:r w:rsidRPr="009170B8">
              <w:rPr>
                <w:b/>
                <w:bCs/>
              </w:rPr>
              <w:t>29</w:t>
            </w:r>
          </w:p>
          <w:p w:rsidR="00260D74" w:rsidRPr="009170B8" w:rsidRDefault="00260D74" w:rsidP="00260D74">
            <w:pPr>
              <w:spacing w:before="100" w:beforeAutospacing="1" w:after="100" w:afterAutospacing="1"/>
              <w:jc w:val="both"/>
              <w:rPr>
                <w:b/>
                <w:bCs/>
              </w:rPr>
            </w:pPr>
          </w:p>
        </w:tc>
        <w:tc>
          <w:tcPr>
            <w:tcW w:w="2408" w:type="dxa"/>
          </w:tcPr>
          <w:p w:rsidR="00260D74" w:rsidRPr="009170B8" w:rsidRDefault="00260D74" w:rsidP="00260D74">
            <w:pPr>
              <w:spacing w:before="100" w:beforeAutospacing="1" w:after="100" w:afterAutospacing="1"/>
              <w:jc w:val="both"/>
              <w:rPr>
                <w:b/>
                <w:bCs/>
              </w:rPr>
            </w:pPr>
            <w:r w:rsidRPr="009170B8">
              <w:rPr>
                <w:b/>
                <w:bCs/>
              </w:rPr>
              <w:t>29</w:t>
            </w:r>
          </w:p>
        </w:tc>
      </w:tr>
    </w:tbl>
    <w:p w:rsidR="00260D74" w:rsidRDefault="00260D74"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Default="00B017E0" w:rsidP="00260D74">
      <w:pPr>
        <w:jc w:val="both"/>
        <w:rPr>
          <w:b/>
        </w:rPr>
      </w:pPr>
    </w:p>
    <w:p w:rsidR="00B017E0" w:rsidRPr="009170B8" w:rsidRDefault="00B017E0" w:rsidP="00260D74">
      <w:pPr>
        <w:jc w:val="both"/>
        <w:rPr>
          <w:b/>
        </w:rPr>
      </w:pPr>
    </w:p>
    <w:p w:rsidR="00006E10" w:rsidRPr="009170B8" w:rsidRDefault="00260D74" w:rsidP="00260D74">
      <w:pPr>
        <w:tabs>
          <w:tab w:val="left" w:pos="495"/>
          <w:tab w:val="center" w:pos="4961"/>
        </w:tabs>
        <w:ind w:left="-567"/>
      </w:pPr>
      <w:r w:rsidRPr="009170B8">
        <w:tab/>
      </w:r>
      <w:r w:rsidRPr="009170B8">
        <w:tab/>
      </w:r>
      <w:r w:rsidR="00006E10" w:rsidRPr="009170B8">
        <w:t>Формы промежуточной  аттестации</w:t>
      </w:r>
    </w:p>
    <w:tbl>
      <w:tblPr>
        <w:tblStyle w:val="a3"/>
        <w:tblW w:w="9307" w:type="dxa"/>
        <w:tblInd w:w="513" w:type="dxa"/>
        <w:tblLook w:val="04A0" w:firstRow="1" w:lastRow="0" w:firstColumn="1" w:lastColumn="0" w:noHBand="0" w:noVBand="1"/>
      </w:tblPr>
      <w:tblGrid>
        <w:gridCol w:w="1497"/>
        <w:gridCol w:w="4707"/>
        <w:gridCol w:w="3103"/>
      </w:tblGrid>
      <w:tr w:rsidR="00006E10" w:rsidRPr="009170B8" w:rsidTr="00006E10">
        <w:trPr>
          <w:trHeight w:val="247"/>
        </w:trPr>
        <w:tc>
          <w:tcPr>
            <w:tcW w:w="1497" w:type="dxa"/>
          </w:tcPr>
          <w:p w:rsidR="00006E10" w:rsidRPr="009170B8" w:rsidRDefault="00006E10" w:rsidP="00006E10">
            <w:pPr>
              <w:jc w:val="center"/>
              <w:rPr>
                <w:sz w:val="24"/>
                <w:szCs w:val="24"/>
              </w:rPr>
            </w:pPr>
            <w:r w:rsidRPr="009170B8">
              <w:rPr>
                <w:sz w:val="24"/>
                <w:szCs w:val="24"/>
              </w:rPr>
              <w:t>классы</w:t>
            </w:r>
          </w:p>
        </w:tc>
        <w:tc>
          <w:tcPr>
            <w:tcW w:w="4707" w:type="dxa"/>
          </w:tcPr>
          <w:p w:rsidR="00006E10" w:rsidRPr="009170B8" w:rsidRDefault="00006E10" w:rsidP="00006E10">
            <w:pPr>
              <w:jc w:val="center"/>
              <w:rPr>
                <w:sz w:val="24"/>
                <w:szCs w:val="24"/>
              </w:rPr>
            </w:pPr>
            <w:r w:rsidRPr="009170B8">
              <w:rPr>
                <w:sz w:val="24"/>
                <w:szCs w:val="24"/>
              </w:rPr>
              <w:t>Учебные предметы</w:t>
            </w:r>
          </w:p>
        </w:tc>
        <w:tc>
          <w:tcPr>
            <w:tcW w:w="3103" w:type="dxa"/>
          </w:tcPr>
          <w:p w:rsidR="00006E10" w:rsidRPr="009170B8" w:rsidRDefault="00006E10" w:rsidP="00006E10">
            <w:pPr>
              <w:jc w:val="center"/>
              <w:rPr>
                <w:sz w:val="24"/>
                <w:szCs w:val="24"/>
              </w:rPr>
            </w:pPr>
            <w:r w:rsidRPr="009170B8">
              <w:rPr>
                <w:sz w:val="24"/>
                <w:szCs w:val="24"/>
              </w:rPr>
              <w:t>форма</w:t>
            </w:r>
          </w:p>
        </w:tc>
      </w:tr>
      <w:tr w:rsidR="00006E10" w:rsidRPr="009170B8" w:rsidTr="00006E10">
        <w:trPr>
          <w:trHeight w:val="262"/>
        </w:trPr>
        <w:tc>
          <w:tcPr>
            <w:tcW w:w="1497" w:type="dxa"/>
          </w:tcPr>
          <w:p w:rsidR="00006E10" w:rsidRPr="009170B8" w:rsidRDefault="00006E10" w:rsidP="00006E10">
            <w:pPr>
              <w:jc w:val="center"/>
              <w:rPr>
                <w:sz w:val="24"/>
                <w:szCs w:val="24"/>
              </w:rPr>
            </w:pPr>
            <w:r w:rsidRPr="009170B8">
              <w:rPr>
                <w:sz w:val="24"/>
                <w:szCs w:val="24"/>
              </w:rPr>
              <w:t>5</w:t>
            </w:r>
          </w:p>
        </w:tc>
        <w:tc>
          <w:tcPr>
            <w:tcW w:w="4707" w:type="dxa"/>
          </w:tcPr>
          <w:p w:rsidR="00006E10" w:rsidRPr="009170B8" w:rsidRDefault="00006E10" w:rsidP="00006E10">
            <w:pPr>
              <w:jc w:val="both"/>
              <w:rPr>
                <w:sz w:val="24"/>
                <w:szCs w:val="24"/>
              </w:rPr>
            </w:pPr>
            <w:r w:rsidRPr="009170B8">
              <w:rPr>
                <w:sz w:val="24"/>
                <w:szCs w:val="24"/>
              </w:rPr>
              <w:t>Русский язык</w:t>
            </w:r>
          </w:p>
        </w:tc>
        <w:tc>
          <w:tcPr>
            <w:tcW w:w="3103" w:type="dxa"/>
          </w:tcPr>
          <w:p w:rsidR="00006E10" w:rsidRPr="009170B8" w:rsidRDefault="00006E10" w:rsidP="00006E10">
            <w:pPr>
              <w:jc w:val="both"/>
              <w:rPr>
                <w:sz w:val="24"/>
                <w:szCs w:val="24"/>
              </w:rPr>
            </w:pPr>
            <w:r w:rsidRPr="009170B8">
              <w:rPr>
                <w:sz w:val="24"/>
                <w:szCs w:val="24"/>
              </w:rPr>
              <w:t xml:space="preserve">Диктант, ВПР </w:t>
            </w:r>
          </w:p>
        </w:tc>
      </w:tr>
      <w:tr w:rsidR="000B7C7F" w:rsidRPr="009170B8" w:rsidTr="00006E10">
        <w:trPr>
          <w:trHeight w:val="247"/>
        </w:trPr>
        <w:tc>
          <w:tcPr>
            <w:tcW w:w="1497" w:type="dxa"/>
          </w:tcPr>
          <w:p w:rsidR="000B7C7F" w:rsidRPr="009170B8" w:rsidRDefault="000B7C7F" w:rsidP="00006E10">
            <w:pPr>
              <w:jc w:val="center"/>
              <w:rPr>
                <w:sz w:val="24"/>
                <w:szCs w:val="24"/>
              </w:rPr>
            </w:pPr>
            <w:r w:rsidRPr="009170B8">
              <w:rPr>
                <w:sz w:val="24"/>
                <w:szCs w:val="24"/>
              </w:rPr>
              <w:t>5</w:t>
            </w:r>
          </w:p>
        </w:tc>
        <w:tc>
          <w:tcPr>
            <w:tcW w:w="4707" w:type="dxa"/>
          </w:tcPr>
          <w:p w:rsidR="000B7C7F" w:rsidRPr="009170B8" w:rsidRDefault="000B7C7F" w:rsidP="00006E10">
            <w:pPr>
              <w:jc w:val="both"/>
              <w:rPr>
                <w:sz w:val="24"/>
                <w:szCs w:val="24"/>
              </w:rPr>
            </w:pPr>
            <w:r w:rsidRPr="009170B8">
              <w:rPr>
                <w:sz w:val="24"/>
                <w:szCs w:val="24"/>
              </w:rPr>
              <w:t>Иностранный язык (немецкий)</w:t>
            </w:r>
          </w:p>
        </w:tc>
        <w:tc>
          <w:tcPr>
            <w:tcW w:w="3103" w:type="dxa"/>
          </w:tcPr>
          <w:p w:rsidR="000B7C7F" w:rsidRPr="009170B8" w:rsidRDefault="000B7C7F" w:rsidP="00006E10">
            <w:pPr>
              <w:jc w:val="both"/>
              <w:rPr>
                <w:sz w:val="24"/>
                <w:szCs w:val="24"/>
              </w:rPr>
            </w:pPr>
            <w:r w:rsidRPr="009170B8">
              <w:rPr>
                <w:sz w:val="24"/>
                <w:szCs w:val="24"/>
              </w:rPr>
              <w:t>Контрольная работа, ВПР</w:t>
            </w:r>
          </w:p>
        </w:tc>
      </w:tr>
      <w:tr w:rsidR="000B7C7F" w:rsidRPr="009170B8" w:rsidTr="00006E10">
        <w:trPr>
          <w:trHeight w:val="262"/>
        </w:trPr>
        <w:tc>
          <w:tcPr>
            <w:tcW w:w="1497" w:type="dxa"/>
          </w:tcPr>
          <w:p w:rsidR="000B7C7F" w:rsidRPr="009170B8" w:rsidRDefault="000B7C7F" w:rsidP="00006E10">
            <w:pPr>
              <w:jc w:val="center"/>
              <w:rPr>
                <w:sz w:val="24"/>
                <w:szCs w:val="24"/>
              </w:rPr>
            </w:pPr>
            <w:r w:rsidRPr="009170B8">
              <w:rPr>
                <w:sz w:val="24"/>
                <w:szCs w:val="24"/>
              </w:rPr>
              <w:t>5</w:t>
            </w:r>
          </w:p>
        </w:tc>
        <w:tc>
          <w:tcPr>
            <w:tcW w:w="4707" w:type="dxa"/>
          </w:tcPr>
          <w:p w:rsidR="000B7C7F" w:rsidRPr="009170B8" w:rsidRDefault="000B7C7F" w:rsidP="00006E10">
            <w:pPr>
              <w:jc w:val="both"/>
              <w:rPr>
                <w:sz w:val="24"/>
                <w:szCs w:val="24"/>
              </w:rPr>
            </w:pPr>
            <w:r w:rsidRPr="009170B8">
              <w:rPr>
                <w:sz w:val="24"/>
                <w:szCs w:val="24"/>
              </w:rPr>
              <w:t>Литература</w:t>
            </w:r>
          </w:p>
        </w:tc>
        <w:tc>
          <w:tcPr>
            <w:tcW w:w="3103" w:type="dxa"/>
          </w:tcPr>
          <w:p w:rsidR="000B7C7F" w:rsidRPr="009170B8" w:rsidRDefault="000B7C7F" w:rsidP="00006E10">
            <w:pPr>
              <w:jc w:val="both"/>
              <w:rPr>
                <w:sz w:val="24"/>
                <w:szCs w:val="24"/>
              </w:rPr>
            </w:pPr>
            <w:r w:rsidRPr="009170B8">
              <w:rPr>
                <w:sz w:val="24"/>
                <w:szCs w:val="24"/>
              </w:rPr>
              <w:t>Техника чтения, тестирование</w:t>
            </w:r>
          </w:p>
        </w:tc>
      </w:tr>
      <w:tr w:rsidR="000B7C7F" w:rsidRPr="009170B8" w:rsidTr="00006E10">
        <w:trPr>
          <w:trHeight w:val="262"/>
        </w:trPr>
        <w:tc>
          <w:tcPr>
            <w:tcW w:w="1497" w:type="dxa"/>
          </w:tcPr>
          <w:p w:rsidR="000B7C7F" w:rsidRPr="009170B8" w:rsidRDefault="000B7C7F" w:rsidP="000B7C7F">
            <w:pPr>
              <w:rPr>
                <w:sz w:val="24"/>
                <w:szCs w:val="24"/>
              </w:rPr>
            </w:pPr>
            <w:r w:rsidRPr="009170B8">
              <w:rPr>
                <w:sz w:val="24"/>
                <w:szCs w:val="24"/>
              </w:rPr>
              <w:t xml:space="preserve">   </w:t>
            </w:r>
            <w:r w:rsidR="00B017E0">
              <w:rPr>
                <w:sz w:val="24"/>
                <w:szCs w:val="24"/>
              </w:rPr>
              <w:t xml:space="preserve"> </w:t>
            </w:r>
            <w:r w:rsidRPr="009170B8">
              <w:rPr>
                <w:sz w:val="24"/>
                <w:szCs w:val="24"/>
              </w:rPr>
              <w:t xml:space="preserve">  </w:t>
            </w:r>
            <w:r w:rsidR="00B017E0">
              <w:rPr>
                <w:sz w:val="24"/>
                <w:szCs w:val="24"/>
              </w:rPr>
              <w:t xml:space="preserve">  </w:t>
            </w:r>
            <w:r w:rsidRPr="009170B8">
              <w:rPr>
                <w:sz w:val="24"/>
                <w:szCs w:val="24"/>
              </w:rPr>
              <w:t xml:space="preserve"> 5</w:t>
            </w:r>
          </w:p>
        </w:tc>
        <w:tc>
          <w:tcPr>
            <w:tcW w:w="4707" w:type="dxa"/>
          </w:tcPr>
          <w:p w:rsidR="000B7C7F" w:rsidRPr="009170B8" w:rsidRDefault="000B7C7F" w:rsidP="00006E10">
            <w:pPr>
              <w:jc w:val="both"/>
              <w:rPr>
                <w:sz w:val="24"/>
                <w:szCs w:val="24"/>
              </w:rPr>
            </w:pPr>
            <w:r w:rsidRPr="009170B8">
              <w:rPr>
                <w:sz w:val="24"/>
                <w:szCs w:val="24"/>
              </w:rPr>
              <w:t>Математика</w:t>
            </w:r>
          </w:p>
        </w:tc>
        <w:tc>
          <w:tcPr>
            <w:tcW w:w="3103" w:type="dxa"/>
          </w:tcPr>
          <w:p w:rsidR="000B7C7F" w:rsidRPr="009170B8" w:rsidRDefault="000B7C7F" w:rsidP="00006E10">
            <w:pPr>
              <w:autoSpaceDE w:val="0"/>
              <w:autoSpaceDN w:val="0"/>
              <w:adjustRightInd w:val="0"/>
              <w:rPr>
                <w:sz w:val="24"/>
                <w:szCs w:val="24"/>
              </w:rPr>
            </w:pPr>
            <w:r w:rsidRPr="009170B8">
              <w:rPr>
                <w:sz w:val="24"/>
                <w:szCs w:val="24"/>
              </w:rPr>
              <w:t>Контрольная работа, ВПР</w:t>
            </w:r>
          </w:p>
        </w:tc>
      </w:tr>
      <w:tr w:rsidR="000B7C7F" w:rsidRPr="009170B8" w:rsidTr="00006E10">
        <w:trPr>
          <w:trHeight w:val="247"/>
        </w:trPr>
        <w:tc>
          <w:tcPr>
            <w:tcW w:w="1497" w:type="dxa"/>
          </w:tcPr>
          <w:p w:rsidR="000B7C7F" w:rsidRPr="009170B8" w:rsidRDefault="000B7C7F" w:rsidP="00006E10">
            <w:pPr>
              <w:tabs>
                <w:tab w:val="left" w:pos="465"/>
                <w:tab w:val="center" w:pos="640"/>
              </w:tabs>
              <w:rPr>
                <w:sz w:val="24"/>
                <w:szCs w:val="24"/>
              </w:rPr>
            </w:pPr>
            <w:r w:rsidRPr="009170B8">
              <w:rPr>
                <w:sz w:val="24"/>
                <w:szCs w:val="24"/>
              </w:rPr>
              <w:t xml:space="preserve">         5</w:t>
            </w:r>
          </w:p>
        </w:tc>
        <w:tc>
          <w:tcPr>
            <w:tcW w:w="4707" w:type="dxa"/>
          </w:tcPr>
          <w:p w:rsidR="000B7C7F" w:rsidRPr="009170B8" w:rsidRDefault="000B7C7F" w:rsidP="00006E10">
            <w:pPr>
              <w:jc w:val="both"/>
              <w:rPr>
                <w:sz w:val="24"/>
                <w:szCs w:val="24"/>
              </w:rPr>
            </w:pPr>
            <w:r w:rsidRPr="009170B8">
              <w:rPr>
                <w:sz w:val="24"/>
                <w:szCs w:val="24"/>
              </w:rPr>
              <w:t>История</w:t>
            </w:r>
          </w:p>
        </w:tc>
        <w:tc>
          <w:tcPr>
            <w:tcW w:w="3103" w:type="dxa"/>
          </w:tcPr>
          <w:p w:rsidR="000B7C7F" w:rsidRPr="009170B8" w:rsidRDefault="000B7C7F" w:rsidP="00006E10">
            <w:pPr>
              <w:jc w:val="both"/>
              <w:rPr>
                <w:sz w:val="24"/>
                <w:szCs w:val="24"/>
              </w:rPr>
            </w:pPr>
            <w:r w:rsidRPr="009170B8">
              <w:rPr>
                <w:sz w:val="24"/>
                <w:szCs w:val="24"/>
              </w:rPr>
              <w:t>Зачет, ВПР</w:t>
            </w:r>
          </w:p>
        </w:tc>
      </w:tr>
      <w:tr w:rsidR="000B7C7F" w:rsidRPr="009170B8" w:rsidTr="00006E10">
        <w:trPr>
          <w:trHeight w:val="262"/>
        </w:trPr>
        <w:tc>
          <w:tcPr>
            <w:tcW w:w="1497" w:type="dxa"/>
          </w:tcPr>
          <w:p w:rsidR="000B7C7F" w:rsidRPr="009170B8" w:rsidRDefault="000B7C7F" w:rsidP="00006E10">
            <w:pPr>
              <w:jc w:val="center"/>
              <w:rPr>
                <w:sz w:val="24"/>
                <w:szCs w:val="24"/>
              </w:rPr>
            </w:pPr>
            <w:r w:rsidRPr="009170B8">
              <w:rPr>
                <w:sz w:val="24"/>
                <w:szCs w:val="24"/>
              </w:rPr>
              <w:t>5</w:t>
            </w:r>
          </w:p>
        </w:tc>
        <w:tc>
          <w:tcPr>
            <w:tcW w:w="4707" w:type="dxa"/>
          </w:tcPr>
          <w:p w:rsidR="000B7C7F" w:rsidRPr="009170B8" w:rsidRDefault="000B7C7F" w:rsidP="00006E10">
            <w:pPr>
              <w:jc w:val="both"/>
              <w:rPr>
                <w:sz w:val="24"/>
                <w:szCs w:val="24"/>
              </w:rPr>
            </w:pPr>
            <w:r w:rsidRPr="009170B8">
              <w:rPr>
                <w:sz w:val="24"/>
                <w:szCs w:val="24"/>
              </w:rPr>
              <w:t>География</w:t>
            </w:r>
          </w:p>
        </w:tc>
        <w:tc>
          <w:tcPr>
            <w:tcW w:w="3103" w:type="dxa"/>
          </w:tcPr>
          <w:p w:rsidR="000B7C7F" w:rsidRPr="009170B8" w:rsidRDefault="000B7C7F" w:rsidP="00006E10">
            <w:pPr>
              <w:jc w:val="both"/>
              <w:rPr>
                <w:sz w:val="24"/>
                <w:szCs w:val="24"/>
              </w:rPr>
            </w:pPr>
            <w:r w:rsidRPr="009170B8">
              <w:rPr>
                <w:sz w:val="24"/>
                <w:szCs w:val="24"/>
              </w:rPr>
              <w:t>Тестирование, ВПР</w:t>
            </w:r>
          </w:p>
        </w:tc>
      </w:tr>
      <w:tr w:rsidR="000B7C7F" w:rsidRPr="009170B8" w:rsidTr="00006E10">
        <w:trPr>
          <w:trHeight w:val="247"/>
        </w:trPr>
        <w:tc>
          <w:tcPr>
            <w:tcW w:w="1497" w:type="dxa"/>
          </w:tcPr>
          <w:p w:rsidR="000B7C7F" w:rsidRPr="009170B8" w:rsidRDefault="000B7C7F" w:rsidP="00006E10">
            <w:pPr>
              <w:jc w:val="center"/>
              <w:rPr>
                <w:sz w:val="24"/>
                <w:szCs w:val="24"/>
              </w:rPr>
            </w:pPr>
            <w:r w:rsidRPr="009170B8">
              <w:rPr>
                <w:sz w:val="24"/>
                <w:szCs w:val="24"/>
              </w:rPr>
              <w:t>5</w:t>
            </w:r>
          </w:p>
        </w:tc>
        <w:tc>
          <w:tcPr>
            <w:tcW w:w="4707" w:type="dxa"/>
          </w:tcPr>
          <w:p w:rsidR="000B7C7F" w:rsidRPr="009170B8" w:rsidRDefault="00B017E0" w:rsidP="00006E10">
            <w:pPr>
              <w:jc w:val="both"/>
              <w:rPr>
                <w:sz w:val="24"/>
                <w:szCs w:val="24"/>
              </w:rPr>
            </w:pPr>
            <w:r>
              <w:rPr>
                <w:sz w:val="24"/>
                <w:szCs w:val="24"/>
              </w:rPr>
              <w:t>Б</w:t>
            </w:r>
            <w:r w:rsidR="000B7C7F" w:rsidRPr="009170B8">
              <w:rPr>
                <w:sz w:val="24"/>
                <w:szCs w:val="24"/>
              </w:rPr>
              <w:t>иология</w:t>
            </w:r>
          </w:p>
        </w:tc>
        <w:tc>
          <w:tcPr>
            <w:tcW w:w="3103" w:type="dxa"/>
          </w:tcPr>
          <w:p w:rsidR="000B7C7F" w:rsidRPr="009170B8" w:rsidRDefault="000B7C7F" w:rsidP="00006E10">
            <w:pPr>
              <w:jc w:val="both"/>
              <w:rPr>
                <w:sz w:val="24"/>
                <w:szCs w:val="24"/>
              </w:rPr>
            </w:pPr>
            <w:r w:rsidRPr="009170B8">
              <w:rPr>
                <w:sz w:val="24"/>
                <w:szCs w:val="24"/>
              </w:rPr>
              <w:t>Тестирование, ВПР</w:t>
            </w:r>
          </w:p>
        </w:tc>
      </w:tr>
      <w:tr w:rsidR="000B7C7F" w:rsidRPr="009170B8" w:rsidTr="00006E10">
        <w:trPr>
          <w:trHeight w:val="278"/>
        </w:trPr>
        <w:tc>
          <w:tcPr>
            <w:tcW w:w="1497" w:type="dxa"/>
          </w:tcPr>
          <w:p w:rsidR="000B7C7F" w:rsidRPr="009170B8" w:rsidRDefault="000B7C7F" w:rsidP="00006E10">
            <w:pPr>
              <w:jc w:val="center"/>
              <w:rPr>
                <w:sz w:val="24"/>
                <w:szCs w:val="24"/>
              </w:rPr>
            </w:pPr>
            <w:r w:rsidRPr="009170B8">
              <w:rPr>
                <w:sz w:val="24"/>
                <w:szCs w:val="24"/>
              </w:rPr>
              <w:t>5</w:t>
            </w:r>
          </w:p>
        </w:tc>
        <w:tc>
          <w:tcPr>
            <w:tcW w:w="4707" w:type="dxa"/>
          </w:tcPr>
          <w:p w:rsidR="000B7C7F" w:rsidRPr="009170B8" w:rsidRDefault="00B017E0" w:rsidP="00006E10">
            <w:pPr>
              <w:jc w:val="both"/>
              <w:rPr>
                <w:sz w:val="24"/>
                <w:szCs w:val="24"/>
              </w:rPr>
            </w:pPr>
            <w:r>
              <w:rPr>
                <w:sz w:val="24"/>
                <w:szCs w:val="24"/>
              </w:rPr>
              <w:t>М</w:t>
            </w:r>
            <w:r w:rsidR="000B7C7F" w:rsidRPr="009170B8">
              <w:rPr>
                <w:sz w:val="24"/>
                <w:szCs w:val="24"/>
              </w:rPr>
              <w:t>узыка</w:t>
            </w:r>
          </w:p>
        </w:tc>
        <w:tc>
          <w:tcPr>
            <w:tcW w:w="3103" w:type="dxa"/>
          </w:tcPr>
          <w:p w:rsidR="000B7C7F" w:rsidRPr="009170B8" w:rsidRDefault="000B7C7F" w:rsidP="00006E10">
            <w:pPr>
              <w:jc w:val="both"/>
              <w:rPr>
                <w:sz w:val="24"/>
                <w:szCs w:val="24"/>
              </w:rPr>
            </w:pPr>
            <w:r w:rsidRPr="009170B8">
              <w:rPr>
                <w:sz w:val="24"/>
                <w:szCs w:val="24"/>
              </w:rPr>
              <w:t>Творческая работа</w:t>
            </w:r>
          </w:p>
        </w:tc>
      </w:tr>
      <w:tr w:rsidR="000B7C7F" w:rsidRPr="009170B8" w:rsidTr="00006E10">
        <w:trPr>
          <w:trHeight w:val="278"/>
        </w:trPr>
        <w:tc>
          <w:tcPr>
            <w:tcW w:w="1497" w:type="dxa"/>
          </w:tcPr>
          <w:p w:rsidR="000B7C7F" w:rsidRPr="009170B8" w:rsidRDefault="000B7C7F" w:rsidP="00006E10">
            <w:pPr>
              <w:jc w:val="center"/>
              <w:rPr>
                <w:sz w:val="24"/>
                <w:szCs w:val="24"/>
              </w:rPr>
            </w:pPr>
            <w:r w:rsidRPr="009170B8">
              <w:rPr>
                <w:sz w:val="24"/>
                <w:szCs w:val="24"/>
              </w:rPr>
              <w:t>5</w:t>
            </w:r>
          </w:p>
        </w:tc>
        <w:tc>
          <w:tcPr>
            <w:tcW w:w="4707" w:type="dxa"/>
          </w:tcPr>
          <w:p w:rsidR="000B7C7F" w:rsidRPr="009170B8" w:rsidRDefault="000B7C7F" w:rsidP="00006E10">
            <w:pPr>
              <w:jc w:val="both"/>
              <w:rPr>
                <w:sz w:val="24"/>
                <w:szCs w:val="24"/>
              </w:rPr>
            </w:pPr>
            <w:r w:rsidRPr="009170B8">
              <w:rPr>
                <w:sz w:val="24"/>
                <w:szCs w:val="24"/>
              </w:rPr>
              <w:t>ИЗО</w:t>
            </w:r>
          </w:p>
        </w:tc>
        <w:tc>
          <w:tcPr>
            <w:tcW w:w="3103" w:type="dxa"/>
          </w:tcPr>
          <w:p w:rsidR="000B7C7F" w:rsidRPr="009170B8" w:rsidRDefault="000B7C7F" w:rsidP="00006E10">
            <w:pPr>
              <w:jc w:val="both"/>
              <w:rPr>
                <w:sz w:val="24"/>
                <w:szCs w:val="24"/>
              </w:rPr>
            </w:pPr>
            <w:r w:rsidRPr="009170B8">
              <w:rPr>
                <w:sz w:val="24"/>
                <w:szCs w:val="24"/>
              </w:rPr>
              <w:t>Выполнение рисунка</w:t>
            </w:r>
          </w:p>
        </w:tc>
      </w:tr>
      <w:tr w:rsidR="000B7C7F" w:rsidRPr="009170B8" w:rsidTr="00006E10">
        <w:trPr>
          <w:trHeight w:val="278"/>
        </w:trPr>
        <w:tc>
          <w:tcPr>
            <w:tcW w:w="1497" w:type="dxa"/>
          </w:tcPr>
          <w:p w:rsidR="000B7C7F" w:rsidRPr="009170B8" w:rsidRDefault="000B7C7F" w:rsidP="00006E10">
            <w:pPr>
              <w:jc w:val="center"/>
              <w:rPr>
                <w:sz w:val="24"/>
                <w:szCs w:val="24"/>
              </w:rPr>
            </w:pPr>
            <w:r w:rsidRPr="009170B8">
              <w:rPr>
                <w:sz w:val="24"/>
                <w:szCs w:val="24"/>
              </w:rPr>
              <w:t>5</w:t>
            </w:r>
          </w:p>
        </w:tc>
        <w:tc>
          <w:tcPr>
            <w:tcW w:w="4707" w:type="dxa"/>
          </w:tcPr>
          <w:p w:rsidR="000B7C7F" w:rsidRPr="009170B8" w:rsidRDefault="000B7C7F" w:rsidP="00006E10">
            <w:pPr>
              <w:jc w:val="both"/>
              <w:rPr>
                <w:sz w:val="24"/>
                <w:szCs w:val="24"/>
              </w:rPr>
            </w:pPr>
            <w:r w:rsidRPr="009170B8">
              <w:rPr>
                <w:sz w:val="24"/>
                <w:szCs w:val="24"/>
              </w:rPr>
              <w:t>Технология</w:t>
            </w:r>
          </w:p>
        </w:tc>
        <w:tc>
          <w:tcPr>
            <w:tcW w:w="3103" w:type="dxa"/>
          </w:tcPr>
          <w:p w:rsidR="000B7C7F" w:rsidRPr="009170B8" w:rsidRDefault="000B7C7F" w:rsidP="00006E10">
            <w:pPr>
              <w:rPr>
                <w:sz w:val="24"/>
                <w:szCs w:val="24"/>
              </w:rPr>
            </w:pPr>
            <w:r w:rsidRPr="009170B8">
              <w:rPr>
                <w:sz w:val="24"/>
                <w:szCs w:val="24"/>
              </w:rPr>
              <w:t>Мини-проект</w:t>
            </w:r>
          </w:p>
        </w:tc>
      </w:tr>
      <w:tr w:rsidR="000B7C7F" w:rsidRPr="009170B8" w:rsidTr="00006E10">
        <w:trPr>
          <w:trHeight w:val="278"/>
        </w:trPr>
        <w:tc>
          <w:tcPr>
            <w:tcW w:w="1497" w:type="dxa"/>
          </w:tcPr>
          <w:p w:rsidR="000B7C7F" w:rsidRPr="009170B8" w:rsidRDefault="000B7C7F" w:rsidP="00006E10">
            <w:pPr>
              <w:jc w:val="center"/>
              <w:rPr>
                <w:sz w:val="24"/>
                <w:szCs w:val="24"/>
              </w:rPr>
            </w:pPr>
            <w:r w:rsidRPr="009170B8">
              <w:rPr>
                <w:sz w:val="24"/>
                <w:szCs w:val="24"/>
              </w:rPr>
              <w:t>5</w:t>
            </w:r>
          </w:p>
        </w:tc>
        <w:tc>
          <w:tcPr>
            <w:tcW w:w="4707" w:type="dxa"/>
          </w:tcPr>
          <w:p w:rsidR="000B7C7F" w:rsidRPr="009170B8" w:rsidRDefault="000B7C7F" w:rsidP="00006E10">
            <w:pPr>
              <w:jc w:val="both"/>
              <w:rPr>
                <w:sz w:val="24"/>
                <w:szCs w:val="24"/>
              </w:rPr>
            </w:pPr>
            <w:r w:rsidRPr="009170B8">
              <w:rPr>
                <w:sz w:val="24"/>
                <w:szCs w:val="24"/>
              </w:rPr>
              <w:t>Физическая культура</w:t>
            </w:r>
          </w:p>
        </w:tc>
        <w:tc>
          <w:tcPr>
            <w:tcW w:w="3103" w:type="dxa"/>
          </w:tcPr>
          <w:p w:rsidR="000B7C7F" w:rsidRPr="009170B8" w:rsidRDefault="000B7C7F" w:rsidP="00006E10">
            <w:pPr>
              <w:jc w:val="both"/>
              <w:rPr>
                <w:sz w:val="24"/>
                <w:szCs w:val="24"/>
              </w:rPr>
            </w:pPr>
            <w:r w:rsidRPr="009170B8">
              <w:rPr>
                <w:sz w:val="24"/>
                <w:szCs w:val="24"/>
              </w:rPr>
              <w:t>Сдача нормативов</w:t>
            </w:r>
          </w:p>
        </w:tc>
      </w:tr>
      <w:tr w:rsidR="00260D74" w:rsidRPr="009170B8" w:rsidTr="00006E10">
        <w:trPr>
          <w:trHeight w:val="278"/>
        </w:trPr>
        <w:tc>
          <w:tcPr>
            <w:tcW w:w="1497" w:type="dxa"/>
          </w:tcPr>
          <w:p w:rsidR="00260D74" w:rsidRPr="009170B8" w:rsidRDefault="00260D74" w:rsidP="00006E10">
            <w:pPr>
              <w:jc w:val="center"/>
              <w:rPr>
                <w:sz w:val="24"/>
                <w:szCs w:val="24"/>
              </w:rPr>
            </w:pPr>
            <w:r w:rsidRPr="009170B8">
              <w:rPr>
                <w:sz w:val="24"/>
                <w:szCs w:val="24"/>
              </w:rPr>
              <w:t xml:space="preserve">5 </w:t>
            </w:r>
          </w:p>
        </w:tc>
        <w:tc>
          <w:tcPr>
            <w:tcW w:w="4707" w:type="dxa"/>
          </w:tcPr>
          <w:p w:rsidR="00260D74" w:rsidRPr="009170B8" w:rsidRDefault="00B017E0" w:rsidP="00006E10">
            <w:pPr>
              <w:jc w:val="both"/>
              <w:rPr>
                <w:sz w:val="24"/>
                <w:szCs w:val="24"/>
              </w:rPr>
            </w:pPr>
            <w:r>
              <w:rPr>
                <w:sz w:val="24"/>
                <w:szCs w:val="24"/>
              </w:rPr>
              <w:t>Р</w:t>
            </w:r>
            <w:r w:rsidR="00260D74" w:rsidRPr="009170B8">
              <w:rPr>
                <w:sz w:val="24"/>
                <w:szCs w:val="24"/>
              </w:rPr>
              <w:t>егионоведение</w:t>
            </w:r>
          </w:p>
        </w:tc>
        <w:tc>
          <w:tcPr>
            <w:tcW w:w="3103" w:type="dxa"/>
          </w:tcPr>
          <w:p w:rsidR="00260D74" w:rsidRPr="009170B8" w:rsidRDefault="00260D74" w:rsidP="00006E10">
            <w:pPr>
              <w:jc w:val="both"/>
              <w:rPr>
                <w:sz w:val="24"/>
                <w:szCs w:val="24"/>
              </w:rPr>
            </w:pPr>
            <w:r w:rsidRPr="009170B8">
              <w:rPr>
                <w:sz w:val="24"/>
                <w:szCs w:val="24"/>
              </w:rPr>
              <w:t>Учебный проект</w:t>
            </w:r>
          </w:p>
        </w:tc>
      </w:tr>
      <w:tr w:rsidR="00B017E0" w:rsidRPr="009170B8" w:rsidTr="00006E10">
        <w:trPr>
          <w:trHeight w:val="278"/>
        </w:trPr>
        <w:tc>
          <w:tcPr>
            <w:tcW w:w="1497" w:type="dxa"/>
          </w:tcPr>
          <w:p w:rsidR="00B017E0" w:rsidRPr="009170B8" w:rsidRDefault="00B017E0" w:rsidP="00006E10">
            <w:pPr>
              <w:jc w:val="center"/>
            </w:pPr>
            <w:r>
              <w:t>5</w:t>
            </w:r>
          </w:p>
        </w:tc>
        <w:tc>
          <w:tcPr>
            <w:tcW w:w="4707" w:type="dxa"/>
          </w:tcPr>
          <w:p w:rsidR="00B017E0" w:rsidRDefault="00B017E0" w:rsidP="00006E10">
            <w:pPr>
              <w:jc w:val="both"/>
            </w:pPr>
            <w:r>
              <w:t>Основы двигательной активности</w:t>
            </w:r>
          </w:p>
        </w:tc>
        <w:tc>
          <w:tcPr>
            <w:tcW w:w="3103" w:type="dxa"/>
          </w:tcPr>
          <w:p w:rsidR="00B017E0" w:rsidRPr="009170B8" w:rsidRDefault="00B017E0" w:rsidP="00006E10">
            <w:pPr>
              <w:jc w:val="both"/>
            </w:pPr>
            <w:r>
              <w:t>Зачет</w:t>
            </w:r>
          </w:p>
        </w:tc>
      </w:tr>
    </w:tbl>
    <w:p w:rsidR="00E85C45" w:rsidRDefault="00E85C45" w:rsidP="00E85C45">
      <w:pPr>
        <w:spacing w:after="200" w:line="276" w:lineRule="auto"/>
        <w:rPr>
          <w:rFonts w:eastAsia="Calibri"/>
          <w:lang w:eastAsia="en-US"/>
        </w:rPr>
      </w:pPr>
    </w:p>
    <w:sectPr w:rsidR="00E85C45" w:rsidSect="00CF25B5">
      <w:pgSz w:w="11906" w:h="16838"/>
      <w:pgMar w:top="28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4D58C4"/>
    <w:multiLevelType w:val="hybridMultilevel"/>
    <w:tmpl w:val="A6D2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116F38"/>
    <w:multiLevelType w:val="hybridMultilevel"/>
    <w:tmpl w:val="0406C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901DD5"/>
    <w:multiLevelType w:val="hybridMultilevel"/>
    <w:tmpl w:val="B2C6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947CBE"/>
    <w:multiLevelType w:val="hybridMultilevel"/>
    <w:tmpl w:val="CDDC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5C45"/>
    <w:rsid w:val="00006E10"/>
    <w:rsid w:val="000B7C7F"/>
    <w:rsid w:val="00185D49"/>
    <w:rsid w:val="00260D74"/>
    <w:rsid w:val="002920A3"/>
    <w:rsid w:val="003755F6"/>
    <w:rsid w:val="003A26C4"/>
    <w:rsid w:val="003D0A00"/>
    <w:rsid w:val="003D7CD0"/>
    <w:rsid w:val="00427687"/>
    <w:rsid w:val="004A3D72"/>
    <w:rsid w:val="004B0993"/>
    <w:rsid w:val="004D1D82"/>
    <w:rsid w:val="005C6AF4"/>
    <w:rsid w:val="00611C5F"/>
    <w:rsid w:val="00617EDE"/>
    <w:rsid w:val="00635389"/>
    <w:rsid w:val="00663676"/>
    <w:rsid w:val="0068060D"/>
    <w:rsid w:val="006C3F91"/>
    <w:rsid w:val="007144FC"/>
    <w:rsid w:val="00775C4F"/>
    <w:rsid w:val="009170B8"/>
    <w:rsid w:val="00925390"/>
    <w:rsid w:val="0095249F"/>
    <w:rsid w:val="00974D75"/>
    <w:rsid w:val="009F5F70"/>
    <w:rsid w:val="00A1375D"/>
    <w:rsid w:val="00B017E0"/>
    <w:rsid w:val="00BA1C46"/>
    <w:rsid w:val="00C263F6"/>
    <w:rsid w:val="00CA50B3"/>
    <w:rsid w:val="00CF25B5"/>
    <w:rsid w:val="00E85C45"/>
    <w:rsid w:val="00F424E5"/>
    <w:rsid w:val="00F4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85C45"/>
    <w:pPr>
      <w:keepNext/>
      <w:numPr>
        <w:numId w:val="1"/>
      </w:numPr>
      <w:suppressAutoHyphens/>
      <w:spacing w:before="240" w:after="60"/>
      <w:outlineLvl w:val="0"/>
    </w:pPr>
    <w:rPr>
      <w:rFonts w:ascii="Arial" w:hAnsi="Arial" w:cs="Arial"/>
      <w:b/>
      <w:bCs/>
      <w:kern w:val="2"/>
      <w:sz w:val="32"/>
      <w:szCs w:val="32"/>
      <w:lang w:eastAsia="zh-CN"/>
    </w:rPr>
  </w:style>
  <w:style w:type="paragraph" w:styleId="2">
    <w:name w:val="heading 2"/>
    <w:basedOn w:val="a"/>
    <w:next w:val="a"/>
    <w:link w:val="20"/>
    <w:uiPriority w:val="9"/>
    <w:unhideWhenUsed/>
    <w:qFormat/>
    <w:rsid w:val="009170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5C45"/>
    <w:rPr>
      <w:rFonts w:ascii="Arial" w:eastAsia="Times New Roman" w:hAnsi="Arial" w:cs="Arial"/>
      <w:b/>
      <w:bCs/>
      <w:kern w:val="2"/>
      <w:sz w:val="32"/>
      <w:szCs w:val="32"/>
      <w:lang w:eastAsia="zh-CN"/>
    </w:rPr>
  </w:style>
  <w:style w:type="table" w:styleId="a3">
    <w:name w:val="Table Grid"/>
    <w:basedOn w:val="a1"/>
    <w:uiPriority w:val="59"/>
    <w:rsid w:val="00E85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Полужирный"/>
    <w:uiPriority w:val="99"/>
    <w:rsid w:val="00663676"/>
    <w:rPr>
      <w:rFonts w:ascii="Times New Roman" w:hAnsi="Times New Roman" w:cs="Times New Roman" w:hint="default"/>
      <w:b/>
      <w:bCs w:val="0"/>
      <w:strike w:val="0"/>
      <w:dstrike w:val="0"/>
      <w:color w:val="000000"/>
      <w:spacing w:val="0"/>
      <w:w w:val="100"/>
      <w:position w:val="0"/>
      <w:sz w:val="28"/>
      <w:u w:val="none"/>
      <w:effect w:val="none"/>
      <w:lang w:val="ru-RU" w:eastAsia="ru-RU"/>
    </w:rPr>
  </w:style>
  <w:style w:type="character" w:customStyle="1" w:styleId="22">
    <w:name w:val="Основной текст (2) + Курсив"/>
    <w:uiPriority w:val="99"/>
    <w:rsid w:val="00663676"/>
    <w:rPr>
      <w:rFonts w:ascii="Times New Roman" w:hAnsi="Times New Roman" w:cs="Times New Roman" w:hint="default"/>
      <w:i/>
      <w:iCs w:val="0"/>
      <w:strike w:val="0"/>
      <w:dstrike w:val="0"/>
      <w:color w:val="000000"/>
      <w:spacing w:val="0"/>
      <w:w w:val="100"/>
      <w:position w:val="0"/>
      <w:sz w:val="28"/>
      <w:u w:val="none"/>
      <w:effect w:val="none"/>
      <w:lang w:val="ru-RU" w:eastAsia="ru-RU"/>
    </w:rPr>
  </w:style>
  <w:style w:type="character" w:customStyle="1" w:styleId="23">
    <w:name w:val="Основной текст (2)"/>
    <w:uiPriority w:val="99"/>
    <w:rsid w:val="00663676"/>
    <w:rPr>
      <w:rFonts w:ascii="Times New Roman" w:hAnsi="Times New Roman" w:cs="Times New Roman" w:hint="default"/>
      <w:strike w:val="0"/>
      <w:dstrike w:val="0"/>
      <w:color w:val="000000"/>
      <w:spacing w:val="0"/>
      <w:w w:val="100"/>
      <w:position w:val="0"/>
      <w:sz w:val="28"/>
      <w:u w:val="none"/>
      <w:effect w:val="none"/>
      <w:lang w:val="ru-RU" w:eastAsia="ru-RU"/>
    </w:rPr>
  </w:style>
  <w:style w:type="paragraph" w:styleId="a4">
    <w:name w:val="No Spacing"/>
    <w:uiPriority w:val="1"/>
    <w:qFormat/>
    <w:rsid w:val="003A26C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75C4F"/>
    <w:rPr>
      <w:rFonts w:ascii="Tahoma" w:hAnsi="Tahoma" w:cs="Tahoma"/>
      <w:sz w:val="16"/>
      <w:szCs w:val="16"/>
    </w:rPr>
  </w:style>
  <w:style w:type="character" w:customStyle="1" w:styleId="a6">
    <w:name w:val="Текст выноски Знак"/>
    <w:basedOn w:val="a0"/>
    <w:link w:val="a5"/>
    <w:uiPriority w:val="99"/>
    <w:semiHidden/>
    <w:rsid w:val="00775C4F"/>
    <w:rPr>
      <w:rFonts w:ascii="Tahoma" w:eastAsia="Times New Roman" w:hAnsi="Tahoma" w:cs="Tahoma"/>
      <w:sz w:val="16"/>
      <w:szCs w:val="16"/>
      <w:lang w:eastAsia="ru-RU"/>
    </w:rPr>
  </w:style>
  <w:style w:type="paragraph" w:styleId="a7">
    <w:name w:val="List Paragraph"/>
    <w:basedOn w:val="a"/>
    <w:uiPriority w:val="34"/>
    <w:qFormat/>
    <w:rsid w:val="00185D49"/>
    <w:pPr>
      <w:ind w:left="720"/>
      <w:contextualSpacing/>
    </w:pPr>
  </w:style>
  <w:style w:type="character" w:customStyle="1" w:styleId="20">
    <w:name w:val="Заголовок 2 Знак"/>
    <w:basedOn w:val="a0"/>
    <w:link w:val="2"/>
    <w:uiPriority w:val="9"/>
    <w:rsid w:val="009170B8"/>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85C45"/>
    <w:pPr>
      <w:keepNext/>
      <w:numPr>
        <w:numId w:val="1"/>
      </w:numPr>
      <w:suppressAutoHyphens/>
      <w:spacing w:before="240" w:after="60"/>
      <w:outlineLvl w:val="0"/>
    </w:pPr>
    <w:rPr>
      <w:rFonts w:ascii="Arial" w:hAnsi="Arial" w:cs="Arial"/>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5C45"/>
    <w:rPr>
      <w:rFonts w:ascii="Arial" w:eastAsia="Times New Roman" w:hAnsi="Arial" w:cs="Arial"/>
      <w:b/>
      <w:bCs/>
      <w:kern w:val="2"/>
      <w:sz w:val="32"/>
      <w:szCs w:val="32"/>
      <w:lang w:eastAsia="zh-CN"/>
    </w:rPr>
  </w:style>
  <w:style w:type="table" w:styleId="a3">
    <w:name w:val="Table Grid"/>
    <w:basedOn w:val="a1"/>
    <w:uiPriority w:val="59"/>
    <w:rsid w:val="00E85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Полужирный"/>
    <w:uiPriority w:val="99"/>
    <w:rsid w:val="00663676"/>
    <w:rPr>
      <w:rFonts w:ascii="Times New Roman" w:hAnsi="Times New Roman" w:cs="Times New Roman" w:hint="default"/>
      <w:b/>
      <w:bCs w:val="0"/>
      <w:strike w:val="0"/>
      <w:dstrike w:val="0"/>
      <w:color w:val="000000"/>
      <w:spacing w:val="0"/>
      <w:w w:val="100"/>
      <w:position w:val="0"/>
      <w:sz w:val="28"/>
      <w:u w:val="none"/>
      <w:effect w:val="none"/>
      <w:lang w:val="ru-RU" w:eastAsia="ru-RU"/>
    </w:rPr>
  </w:style>
  <w:style w:type="character" w:customStyle="1" w:styleId="22">
    <w:name w:val="Основной текст (2) + Курсив"/>
    <w:uiPriority w:val="99"/>
    <w:rsid w:val="00663676"/>
    <w:rPr>
      <w:rFonts w:ascii="Times New Roman" w:hAnsi="Times New Roman" w:cs="Times New Roman" w:hint="default"/>
      <w:i/>
      <w:iCs w:val="0"/>
      <w:strike w:val="0"/>
      <w:dstrike w:val="0"/>
      <w:color w:val="000000"/>
      <w:spacing w:val="0"/>
      <w:w w:val="100"/>
      <w:position w:val="0"/>
      <w:sz w:val="28"/>
      <w:u w:val="none"/>
      <w:effect w:val="none"/>
      <w:lang w:val="ru-RU" w:eastAsia="ru-RU"/>
    </w:rPr>
  </w:style>
  <w:style w:type="character" w:customStyle="1" w:styleId="23">
    <w:name w:val="Основной текст (2)"/>
    <w:uiPriority w:val="99"/>
    <w:rsid w:val="00663676"/>
    <w:rPr>
      <w:rFonts w:ascii="Times New Roman" w:hAnsi="Times New Roman" w:cs="Times New Roman" w:hint="default"/>
      <w:strike w:val="0"/>
      <w:dstrike w:val="0"/>
      <w:color w:val="000000"/>
      <w:spacing w:val="0"/>
      <w:w w:val="100"/>
      <w:position w:val="0"/>
      <w:sz w:val="28"/>
      <w:u w:val="none"/>
      <w:effect w:val="none"/>
      <w:lang w:val="ru-RU" w:eastAsia="ru-RU"/>
    </w:rPr>
  </w:style>
  <w:style w:type="paragraph" w:styleId="a4">
    <w:name w:val="No Spacing"/>
    <w:uiPriority w:val="1"/>
    <w:qFormat/>
    <w:rsid w:val="003A26C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75C4F"/>
    <w:rPr>
      <w:rFonts w:ascii="Tahoma" w:hAnsi="Tahoma" w:cs="Tahoma"/>
      <w:sz w:val="16"/>
      <w:szCs w:val="16"/>
    </w:rPr>
  </w:style>
  <w:style w:type="character" w:customStyle="1" w:styleId="a6">
    <w:name w:val="Текст выноски Знак"/>
    <w:basedOn w:val="a0"/>
    <w:link w:val="a5"/>
    <w:uiPriority w:val="99"/>
    <w:semiHidden/>
    <w:rsid w:val="00775C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02400">
      <w:bodyDiv w:val="1"/>
      <w:marLeft w:val="0"/>
      <w:marRight w:val="0"/>
      <w:marTop w:val="0"/>
      <w:marBottom w:val="0"/>
      <w:divBdr>
        <w:top w:val="none" w:sz="0" w:space="0" w:color="auto"/>
        <w:left w:val="none" w:sz="0" w:space="0" w:color="auto"/>
        <w:bottom w:val="none" w:sz="0" w:space="0" w:color="auto"/>
        <w:right w:val="none" w:sz="0" w:space="0" w:color="auto"/>
      </w:divBdr>
    </w:div>
    <w:div w:id="1045527020">
      <w:bodyDiv w:val="1"/>
      <w:marLeft w:val="0"/>
      <w:marRight w:val="0"/>
      <w:marTop w:val="0"/>
      <w:marBottom w:val="0"/>
      <w:divBdr>
        <w:top w:val="none" w:sz="0" w:space="0" w:color="auto"/>
        <w:left w:val="none" w:sz="0" w:space="0" w:color="auto"/>
        <w:bottom w:val="none" w:sz="0" w:space="0" w:color="auto"/>
        <w:right w:val="none" w:sz="0" w:space="0" w:color="auto"/>
      </w:divBdr>
    </w:div>
    <w:div w:id="1242179035">
      <w:bodyDiv w:val="1"/>
      <w:marLeft w:val="0"/>
      <w:marRight w:val="0"/>
      <w:marTop w:val="0"/>
      <w:marBottom w:val="0"/>
      <w:divBdr>
        <w:top w:val="none" w:sz="0" w:space="0" w:color="auto"/>
        <w:left w:val="none" w:sz="0" w:space="0" w:color="auto"/>
        <w:bottom w:val="none" w:sz="0" w:space="0" w:color="auto"/>
        <w:right w:val="none" w:sz="0" w:space="0" w:color="auto"/>
      </w:divBdr>
    </w:div>
    <w:div w:id="158552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9A3F-F8C3-4DC9-9A80-A53D15A1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2023-09-19T10:57:00Z</cp:lastPrinted>
  <dcterms:created xsi:type="dcterms:W3CDTF">2023-05-04T05:16:00Z</dcterms:created>
  <dcterms:modified xsi:type="dcterms:W3CDTF">2023-09-19T10:57:00Z</dcterms:modified>
</cp:coreProperties>
</file>